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94A">
      <w:pPr>
        <w:rPr>
          <w:sz w:val="28"/>
          <w:szCs w:val="28"/>
          <w:lang w:val="en-US"/>
        </w:rPr>
      </w:pPr>
      <w:r>
        <w:rPr>
          <w:sz w:val="28"/>
          <w:szCs w:val="28"/>
        </w:rPr>
        <w:t>20.02.2018 года на базе Дома детского творчества Фрунзенского района для стажеров площадки «Мастер-класс как средство овладения техниками декоративно-прикладного творчества и народных художественных промыслов Ярославской области» прошел мастер-класс "Плетение из газетных трубочек". Ценный опыт Малкиной Г.В. и интересное занятие пригодится не только в работе с детьми, но и для создания интерьера своего дома.</w:t>
      </w:r>
    </w:p>
    <w:p w:rsidR="0068594A" w:rsidRPr="0068594A" w:rsidRDefault="0068594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3548380</wp:posOffset>
            </wp:positionV>
            <wp:extent cx="4631055" cy="3469640"/>
            <wp:effectExtent l="19050" t="0" r="0" b="0"/>
            <wp:wrapSquare wrapText="bothSides"/>
            <wp:docPr id="2" name="Рисунок 2" descr="C:\Documents and Settings\Admin\Мои документы\Загрузки\g_WmzanX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Загрузки\g_WmzanXj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46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8255</wp:posOffset>
            </wp:positionV>
            <wp:extent cx="4330065" cy="3235325"/>
            <wp:effectExtent l="19050" t="0" r="0" b="0"/>
            <wp:wrapSquare wrapText="bothSides"/>
            <wp:docPr id="1" name="Рисунок 1" descr="C:\Documents and Settings\Admin\Мои документы\Загрузки\2Iy6oNp1t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2Iy6oNp1tl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6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94A" w:rsidRPr="006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8594A"/>
    <w:rsid w:val="006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2018-03-19T10:14:00Z</cp:lastPrinted>
  <dcterms:created xsi:type="dcterms:W3CDTF">2018-03-19T10:12:00Z</dcterms:created>
  <dcterms:modified xsi:type="dcterms:W3CDTF">2018-03-19T10:14:00Z</dcterms:modified>
</cp:coreProperties>
</file>