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834" w:rsidRDefault="006C1834" w:rsidP="006E08D8">
      <w:pPr>
        <w:spacing w:line="0" w:lineRule="atLeast"/>
        <w:jc w:val="right"/>
        <w:rPr>
          <w:rFonts w:eastAsia="Times New Roman"/>
          <w:sz w:val="28"/>
          <w:szCs w:val="28"/>
        </w:rPr>
      </w:pPr>
      <w:r w:rsidRPr="006E08D8">
        <w:rPr>
          <w:rFonts w:eastAsia="Times New Roman"/>
          <w:sz w:val="28"/>
          <w:szCs w:val="28"/>
        </w:rPr>
        <w:t xml:space="preserve">                                                                      </w:t>
      </w:r>
      <w:r w:rsidR="004B2366">
        <w:rPr>
          <w:rFonts w:eastAsia="Times New Roman"/>
          <w:sz w:val="28"/>
          <w:szCs w:val="28"/>
        </w:rPr>
        <w:t xml:space="preserve">                      </w:t>
      </w:r>
      <w:r w:rsidR="006E08D8">
        <w:rPr>
          <w:rFonts w:eastAsia="Times New Roman"/>
          <w:sz w:val="28"/>
          <w:szCs w:val="28"/>
        </w:rPr>
        <w:t>Утверждено</w:t>
      </w:r>
      <w:r w:rsidR="004B2366">
        <w:rPr>
          <w:rFonts w:eastAsia="Times New Roman"/>
          <w:sz w:val="28"/>
          <w:szCs w:val="28"/>
        </w:rPr>
        <w:t xml:space="preserve"> приказом</w:t>
      </w:r>
    </w:p>
    <w:p w:rsidR="006E08D8" w:rsidRDefault="006E08D8" w:rsidP="006E08D8">
      <w:pPr>
        <w:spacing w:line="0" w:lineRule="atLeast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от 18.03.2020 г № 01-16/71</w:t>
      </w:r>
    </w:p>
    <w:p w:rsidR="006C1834" w:rsidRPr="006E08D8" w:rsidRDefault="006E08D8" w:rsidP="006C1834">
      <w:pPr>
        <w:spacing w:line="0" w:lineRule="atLeast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</w:t>
      </w:r>
      <w:r w:rsidR="006C1834" w:rsidRPr="006E08D8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                     </w:t>
      </w:r>
      <w:r w:rsidR="006C1834" w:rsidRPr="006E08D8">
        <w:rPr>
          <w:rFonts w:eastAsia="Times New Roman"/>
          <w:sz w:val="28"/>
          <w:szCs w:val="28"/>
        </w:rPr>
        <w:t xml:space="preserve">                                          </w:t>
      </w:r>
      <w:r>
        <w:rPr>
          <w:rFonts w:eastAsia="Times New Roman"/>
          <w:sz w:val="28"/>
          <w:szCs w:val="28"/>
        </w:rPr>
        <w:t xml:space="preserve">           </w:t>
      </w:r>
    </w:p>
    <w:p w:rsidR="006C1834" w:rsidRPr="006E08D8" w:rsidRDefault="006C1834" w:rsidP="006C1834">
      <w:pPr>
        <w:spacing w:line="0" w:lineRule="atLeast"/>
        <w:jc w:val="both"/>
        <w:rPr>
          <w:rFonts w:eastAsia="Times New Roman"/>
          <w:sz w:val="28"/>
          <w:szCs w:val="28"/>
        </w:rPr>
      </w:pPr>
      <w:r w:rsidRPr="006E08D8">
        <w:rPr>
          <w:rFonts w:eastAsia="Times New Roman"/>
          <w:sz w:val="28"/>
          <w:szCs w:val="28"/>
        </w:rPr>
        <w:t xml:space="preserve">                                                                       </w:t>
      </w:r>
      <w:r w:rsidR="006E08D8">
        <w:rPr>
          <w:rFonts w:eastAsia="Times New Roman"/>
          <w:sz w:val="28"/>
          <w:szCs w:val="28"/>
        </w:rPr>
        <w:t xml:space="preserve">          </w:t>
      </w:r>
      <w:r w:rsidRPr="006E08D8">
        <w:rPr>
          <w:rFonts w:eastAsia="Times New Roman"/>
          <w:sz w:val="28"/>
          <w:szCs w:val="28"/>
        </w:rPr>
        <w:t xml:space="preserve">                                                                     </w:t>
      </w:r>
      <w:r w:rsidR="006E08D8">
        <w:rPr>
          <w:rFonts w:eastAsia="Times New Roman"/>
          <w:sz w:val="28"/>
          <w:szCs w:val="28"/>
        </w:rPr>
        <w:t xml:space="preserve">                  </w:t>
      </w:r>
    </w:p>
    <w:p w:rsidR="00B76961" w:rsidRPr="006E08D8" w:rsidRDefault="00C97C92" w:rsidP="006E08D8">
      <w:pPr>
        <w:spacing w:line="0" w:lineRule="atLeast"/>
        <w:jc w:val="both"/>
        <w:rPr>
          <w:rFonts w:eastAsia="Times New Roman"/>
          <w:sz w:val="28"/>
          <w:szCs w:val="28"/>
        </w:rPr>
      </w:pPr>
      <w:r w:rsidRPr="006E08D8">
        <w:rPr>
          <w:rFonts w:eastAsia="Times New Roman"/>
          <w:sz w:val="28"/>
          <w:szCs w:val="28"/>
        </w:rPr>
        <w:t xml:space="preserve">  </w:t>
      </w:r>
      <w:r w:rsidR="004B2366">
        <w:rPr>
          <w:rFonts w:eastAsia="Times New Roman"/>
          <w:sz w:val="28"/>
          <w:szCs w:val="28"/>
        </w:rPr>
        <w:t xml:space="preserve">   </w:t>
      </w:r>
      <w:r w:rsidR="006C1834" w:rsidRPr="006E08D8">
        <w:rPr>
          <w:rFonts w:eastAsia="Times New Roman"/>
          <w:sz w:val="28"/>
          <w:szCs w:val="28"/>
        </w:rPr>
        <w:t xml:space="preserve">                                                         </w:t>
      </w:r>
      <w:r w:rsidR="006E08D8">
        <w:rPr>
          <w:rFonts w:eastAsia="Times New Roman"/>
          <w:sz w:val="28"/>
          <w:szCs w:val="28"/>
        </w:rPr>
        <w:t xml:space="preserve"> </w:t>
      </w:r>
    </w:p>
    <w:p w:rsidR="00B76961" w:rsidRDefault="00B76961">
      <w:pPr>
        <w:spacing w:line="200" w:lineRule="exact"/>
        <w:rPr>
          <w:sz w:val="24"/>
          <w:szCs w:val="24"/>
        </w:rPr>
      </w:pPr>
    </w:p>
    <w:p w:rsidR="006C1834" w:rsidRDefault="006C1834">
      <w:pPr>
        <w:spacing w:line="200" w:lineRule="exact"/>
        <w:rPr>
          <w:sz w:val="24"/>
          <w:szCs w:val="24"/>
        </w:rPr>
      </w:pPr>
    </w:p>
    <w:p w:rsidR="00B76961" w:rsidRDefault="00B76961">
      <w:pPr>
        <w:spacing w:line="252" w:lineRule="exact"/>
        <w:rPr>
          <w:sz w:val="24"/>
          <w:szCs w:val="24"/>
        </w:rPr>
      </w:pPr>
    </w:p>
    <w:p w:rsidR="00B76961" w:rsidRPr="001659D3" w:rsidRDefault="00B24118">
      <w:pPr>
        <w:ind w:right="360"/>
        <w:jc w:val="center"/>
        <w:rPr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ПОЛОЖЕНИЕ</w:t>
      </w:r>
    </w:p>
    <w:p w:rsidR="00B76961" w:rsidRPr="001659D3" w:rsidRDefault="00B76961">
      <w:pPr>
        <w:spacing w:line="3" w:lineRule="exact"/>
        <w:rPr>
          <w:sz w:val="28"/>
          <w:szCs w:val="28"/>
        </w:rPr>
      </w:pPr>
    </w:p>
    <w:p w:rsidR="00B76961" w:rsidRPr="001659D3" w:rsidRDefault="00B24118">
      <w:pPr>
        <w:ind w:right="360"/>
        <w:jc w:val="center"/>
        <w:rPr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 xml:space="preserve">об организации образовательного процесса с использованием </w:t>
      </w:r>
      <w:proofErr w:type="gramStart"/>
      <w:r w:rsidRPr="001659D3">
        <w:rPr>
          <w:rFonts w:eastAsia="Times New Roman"/>
          <w:b/>
          <w:bCs/>
          <w:sz w:val="28"/>
          <w:szCs w:val="28"/>
        </w:rPr>
        <w:t>дистанционных</w:t>
      </w:r>
      <w:proofErr w:type="gramEnd"/>
    </w:p>
    <w:p w:rsidR="00B76961" w:rsidRPr="001659D3" w:rsidRDefault="00B24118">
      <w:pPr>
        <w:spacing w:line="238" w:lineRule="auto"/>
        <w:ind w:right="360"/>
        <w:jc w:val="center"/>
        <w:rPr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образовательных технологий</w:t>
      </w:r>
    </w:p>
    <w:p w:rsidR="00B76961" w:rsidRPr="001659D3" w:rsidRDefault="00B76961">
      <w:pPr>
        <w:spacing w:line="298" w:lineRule="exact"/>
        <w:rPr>
          <w:sz w:val="28"/>
          <w:szCs w:val="28"/>
        </w:rPr>
      </w:pPr>
    </w:p>
    <w:p w:rsidR="00B76961" w:rsidRPr="001659D3" w:rsidRDefault="00B24118">
      <w:pPr>
        <w:numPr>
          <w:ilvl w:val="0"/>
          <w:numId w:val="1"/>
        </w:numPr>
        <w:tabs>
          <w:tab w:val="left" w:pos="3900"/>
        </w:tabs>
        <w:ind w:left="3900" w:hanging="365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Общие положения</w:t>
      </w:r>
    </w:p>
    <w:p w:rsidR="00B76961" w:rsidRPr="001659D3" w:rsidRDefault="00B76961">
      <w:pPr>
        <w:spacing w:line="296" w:lineRule="exact"/>
        <w:rPr>
          <w:sz w:val="28"/>
          <w:szCs w:val="28"/>
        </w:rPr>
      </w:pPr>
    </w:p>
    <w:p w:rsidR="00B76961" w:rsidRPr="001659D3" w:rsidRDefault="00B24118" w:rsidP="004B2366">
      <w:pPr>
        <w:tabs>
          <w:tab w:val="left" w:pos="560"/>
          <w:tab w:val="left" w:pos="1960"/>
          <w:tab w:val="left" w:pos="3420"/>
          <w:tab w:val="left" w:pos="5200"/>
          <w:tab w:val="left" w:pos="6280"/>
          <w:tab w:val="left" w:pos="7740"/>
          <w:tab w:val="left" w:pos="8080"/>
          <w:tab w:val="left" w:pos="8860"/>
          <w:tab w:val="left" w:pos="9420"/>
        </w:tabs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1.1.</w:t>
      </w:r>
      <w:r w:rsidRPr="001659D3">
        <w:rPr>
          <w:sz w:val="28"/>
          <w:szCs w:val="28"/>
        </w:rPr>
        <w:tab/>
      </w:r>
      <w:r w:rsidRPr="001659D3">
        <w:rPr>
          <w:rFonts w:eastAsia="Times New Roman"/>
          <w:sz w:val="28"/>
          <w:szCs w:val="28"/>
        </w:rPr>
        <w:t>Настоящее</w:t>
      </w:r>
      <w:r w:rsidRPr="001659D3">
        <w:rPr>
          <w:rFonts w:eastAsia="Times New Roman"/>
          <w:sz w:val="28"/>
          <w:szCs w:val="28"/>
        </w:rPr>
        <w:tab/>
        <w:t>Положение</w:t>
      </w:r>
      <w:r w:rsidRPr="001659D3">
        <w:rPr>
          <w:rFonts w:eastAsia="Times New Roman"/>
          <w:sz w:val="28"/>
          <w:szCs w:val="28"/>
        </w:rPr>
        <w:tab/>
        <w:t>уст</w:t>
      </w:r>
      <w:r w:rsidR="004B2366">
        <w:rPr>
          <w:rFonts w:eastAsia="Times New Roman"/>
          <w:sz w:val="28"/>
          <w:szCs w:val="28"/>
        </w:rPr>
        <w:t>анавливает</w:t>
      </w:r>
      <w:r w:rsidR="004B2366">
        <w:rPr>
          <w:rFonts w:eastAsia="Times New Roman"/>
          <w:sz w:val="28"/>
          <w:szCs w:val="28"/>
        </w:rPr>
        <w:tab/>
        <w:t>правила</w:t>
      </w:r>
      <w:r w:rsidR="004B2366">
        <w:rPr>
          <w:rFonts w:eastAsia="Times New Roman"/>
          <w:sz w:val="28"/>
          <w:szCs w:val="28"/>
        </w:rPr>
        <w:tab/>
        <w:t>реализации</w:t>
      </w:r>
      <w:r w:rsidR="004B2366">
        <w:rPr>
          <w:rFonts w:eastAsia="Times New Roman"/>
          <w:sz w:val="28"/>
          <w:szCs w:val="28"/>
        </w:rPr>
        <w:tab/>
        <w:t xml:space="preserve">в </w:t>
      </w:r>
      <w:r w:rsidR="00AE7C78" w:rsidRPr="001659D3">
        <w:rPr>
          <w:rFonts w:eastAsia="Times New Roman"/>
          <w:sz w:val="28"/>
          <w:szCs w:val="28"/>
        </w:rPr>
        <w:t>муниципальном образовательном учреждении дополнительного образования</w:t>
      </w:r>
      <w:r w:rsidR="00C97C92" w:rsidRPr="001659D3">
        <w:rPr>
          <w:rFonts w:eastAsia="Times New Roman"/>
          <w:sz w:val="28"/>
          <w:szCs w:val="28"/>
        </w:rPr>
        <w:t xml:space="preserve"> Центр внешкольной работы «Приоритет»</w:t>
      </w:r>
      <w:r w:rsidR="00AE7C78" w:rsidRPr="001659D3">
        <w:rPr>
          <w:rFonts w:eastAsia="Times New Roman"/>
          <w:sz w:val="28"/>
          <w:szCs w:val="28"/>
        </w:rPr>
        <w:t xml:space="preserve"> </w:t>
      </w:r>
      <w:r w:rsidRPr="001659D3">
        <w:rPr>
          <w:rFonts w:eastAsia="Times New Roman"/>
          <w:sz w:val="28"/>
          <w:szCs w:val="28"/>
        </w:rPr>
        <w:t xml:space="preserve">(далее – </w:t>
      </w:r>
      <w:r w:rsidR="00C97C92" w:rsidRPr="001659D3">
        <w:rPr>
          <w:rFonts w:eastAsia="Times New Roman"/>
          <w:sz w:val="28"/>
          <w:szCs w:val="28"/>
        </w:rPr>
        <w:t>Центр</w:t>
      </w:r>
      <w:r w:rsidRPr="001659D3">
        <w:rPr>
          <w:rFonts w:eastAsia="Times New Roman"/>
          <w:sz w:val="28"/>
          <w:szCs w:val="28"/>
        </w:rPr>
        <w:t>) дополнительных общеобразовательных</w:t>
      </w:r>
      <w:r w:rsidR="00C97C92" w:rsidRPr="001659D3">
        <w:rPr>
          <w:rFonts w:eastAsia="Times New Roman"/>
          <w:sz w:val="28"/>
          <w:szCs w:val="28"/>
        </w:rPr>
        <w:t xml:space="preserve"> </w:t>
      </w:r>
      <w:r w:rsidRPr="001659D3">
        <w:rPr>
          <w:rFonts w:eastAsia="Times New Roman"/>
          <w:sz w:val="28"/>
          <w:szCs w:val="28"/>
        </w:rPr>
        <w:t xml:space="preserve"> </w:t>
      </w:r>
      <w:proofErr w:type="spellStart"/>
      <w:r w:rsidRPr="001659D3">
        <w:rPr>
          <w:rFonts w:eastAsia="Times New Roman"/>
          <w:sz w:val="28"/>
          <w:szCs w:val="28"/>
        </w:rPr>
        <w:t>общеразвивающих</w:t>
      </w:r>
      <w:proofErr w:type="spellEnd"/>
      <w:r w:rsidRPr="001659D3">
        <w:rPr>
          <w:rFonts w:eastAsia="Times New Roman"/>
          <w:sz w:val="28"/>
          <w:szCs w:val="28"/>
        </w:rPr>
        <w:t xml:space="preserve"> программ с использованием дистанционных образовательных технологий.</w:t>
      </w:r>
    </w:p>
    <w:p w:rsidR="00B76961" w:rsidRPr="001659D3" w:rsidRDefault="00B76961" w:rsidP="004B2366">
      <w:pPr>
        <w:spacing w:line="1" w:lineRule="exact"/>
        <w:jc w:val="both"/>
        <w:rPr>
          <w:sz w:val="28"/>
          <w:szCs w:val="28"/>
        </w:rPr>
      </w:pPr>
    </w:p>
    <w:p w:rsidR="00B76961" w:rsidRPr="001659D3" w:rsidRDefault="00B24118" w:rsidP="004B2366">
      <w:pPr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1.2.</w:t>
      </w:r>
      <w:r w:rsidRPr="001659D3">
        <w:rPr>
          <w:rFonts w:eastAsia="Times New Roman"/>
          <w:sz w:val="28"/>
          <w:szCs w:val="28"/>
        </w:rPr>
        <w:t xml:space="preserve"> Настоящее Положение разработано в соответствии </w:t>
      </w:r>
      <w:proofErr w:type="gramStart"/>
      <w:r w:rsidRPr="001659D3">
        <w:rPr>
          <w:rFonts w:eastAsia="Times New Roman"/>
          <w:sz w:val="28"/>
          <w:szCs w:val="28"/>
        </w:rPr>
        <w:t>с</w:t>
      </w:r>
      <w:proofErr w:type="gramEnd"/>
      <w:r w:rsidRPr="001659D3">
        <w:rPr>
          <w:rFonts w:eastAsia="Times New Roman"/>
          <w:sz w:val="28"/>
          <w:szCs w:val="28"/>
        </w:rPr>
        <w:t>:</w:t>
      </w:r>
    </w:p>
    <w:p w:rsidR="00B76961" w:rsidRPr="001659D3" w:rsidRDefault="00B24118" w:rsidP="004B2366">
      <w:pPr>
        <w:numPr>
          <w:ilvl w:val="0"/>
          <w:numId w:val="2"/>
        </w:numPr>
        <w:tabs>
          <w:tab w:val="left" w:pos="340"/>
        </w:tabs>
        <w:spacing w:line="238" w:lineRule="auto"/>
        <w:ind w:left="340" w:hanging="28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Законом РФ от 29.12.2012 № 273 «Об образовании в Российской Федерации» (ст.16);</w:t>
      </w:r>
    </w:p>
    <w:p w:rsidR="00C97C92" w:rsidRPr="001659D3" w:rsidRDefault="00C97C92" w:rsidP="00A43A41">
      <w:pPr>
        <w:numPr>
          <w:ilvl w:val="0"/>
          <w:numId w:val="2"/>
        </w:numPr>
        <w:tabs>
          <w:tab w:val="left" w:pos="340"/>
        </w:tabs>
        <w:spacing w:line="238" w:lineRule="auto"/>
        <w:ind w:left="340" w:hanging="28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 xml:space="preserve">Приказа </w:t>
      </w:r>
      <w:proofErr w:type="spellStart"/>
      <w:r w:rsidRPr="001659D3">
        <w:rPr>
          <w:rFonts w:eastAsia="Times New Roman"/>
          <w:sz w:val="28"/>
          <w:szCs w:val="28"/>
        </w:rPr>
        <w:t>Минобрнауки</w:t>
      </w:r>
      <w:proofErr w:type="spellEnd"/>
      <w:r w:rsidRPr="001659D3">
        <w:rPr>
          <w:rFonts w:eastAsia="Times New Roman"/>
          <w:sz w:val="28"/>
          <w:szCs w:val="28"/>
        </w:rPr>
        <w:t xml:space="preserve"> РФ  № 816 от 23.08.2017 г.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</w:t>
      </w:r>
    </w:p>
    <w:p w:rsidR="00B76961" w:rsidRPr="001659D3" w:rsidRDefault="00B76961">
      <w:pPr>
        <w:spacing w:line="38" w:lineRule="exact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C97C92">
      <w:pPr>
        <w:numPr>
          <w:ilvl w:val="0"/>
          <w:numId w:val="2"/>
        </w:numPr>
        <w:tabs>
          <w:tab w:val="left" w:pos="338"/>
        </w:tabs>
        <w:spacing w:line="230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Приказом Министерства просвещения РФ от 09.11.2018 N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B76961" w:rsidRPr="001659D3" w:rsidRDefault="00B7696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496F15">
      <w:pPr>
        <w:numPr>
          <w:ilvl w:val="0"/>
          <w:numId w:val="2"/>
        </w:numPr>
        <w:tabs>
          <w:tab w:val="left" w:pos="338"/>
        </w:tabs>
        <w:spacing w:line="233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 xml:space="preserve">Постановлением Главного государственного санитарного врача РФ от 14.07.2014 г. № 41 «Об утверждении </w:t>
      </w:r>
      <w:proofErr w:type="spellStart"/>
      <w:r w:rsidRPr="001659D3">
        <w:rPr>
          <w:rFonts w:eastAsia="Times New Roman"/>
          <w:sz w:val="28"/>
          <w:szCs w:val="28"/>
        </w:rPr>
        <w:t>СанПиН</w:t>
      </w:r>
      <w:proofErr w:type="spellEnd"/>
      <w:r w:rsidRPr="001659D3">
        <w:rPr>
          <w:rFonts w:eastAsia="Times New Roman"/>
          <w:sz w:val="28"/>
          <w:szCs w:val="28"/>
        </w:rPr>
        <w:t xml:space="preserve"> 2.4.4.3172-14 «Санитарно – эпидемиологические требования к устройству, содержанию, и организации </w:t>
      </w:r>
      <w:proofErr w:type="gramStart"/>
      <w:r w:rsidRPr="001659D3">
        <w:rPr>
          <w:rFonts w:eastAsia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1659D3">
        <w:rPr>
          <w:rFonts w:eastAsia="Times New Roman"/>
          <w:sz w:val="28"/>
          <w:szCs w:val="28"/>
        </w:rPr>
        <w:t>»;</w:t>
      </w:r>
    </w:p>
    <w:p w:rsidR="00B76961" w:rsidRPr="001659D3" w:rsidRDefault="00B76961">
      <w:pPr>
        <w:spacing w:line="34" w:lineRule="exact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A43A41">
      <w:pPr>
        <w:numPr>
          <w:ilvl w:val="0"/>
          <w:numId w:val="2"/>
        </w:numPr>
        <w:tabs>
          <w:tab w:val="left" w:pos="338"/>
        </w:tabs>
        <w:spacing w:line="228" w:lineRule="auto"/>
        <w:ind w:left="60" w:hanging="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Письмом Департамента образования Ярославской области от 18.03.2020 №24-2071/20 «О переводе на режим дистанционного обучения».</w:t>
      </w:r>
    </w:p>
    <w:p w:rsidR="00C97C92" w:rsidRPr="004B2366" w:rsidRDefault="00A63EF5" w:rsidP="00A63EF5">
      <w:pPr>
        <w:tabs>
          <w:tab w:val="left" w:pos="338"/>
        </w:tabs>
        <w:spacing w:line="228" w:lineRule="auto"/>
        <w:jc w:val="both"/>
        <w:rPr>
          <w:rFonts w:eastAsia="Symbol"/>
          <w:b/>
          <w:sz w:val="28"/>
          <w:szCs w:val="28"/>
        </w:rPr>
      </w:pPr>
      <w:r w:rsidRPr="001659D3">
        <w:rPr>
          <w:rFonts w:eastAsia="Symbol"/>
          <w:b/>
          <w:sz w:val="28"/>
          <w:szCs w:val="28"/>
        </w:rPr>
        <w:t>1.3.</w:t>
      </w:r>
      <w:r w:rsidRPr="001659D3">
        <w:rPr>
          <w:rFonts w:eastAsia="Symbol"/>
          <w:sz w:val="28"/>
          <w:szCs w:val="28"/>
        </w:rPr>
        <w:t xml:space="preserve"> Под дистанционным обучением понимается реализация дополнительных общеобразовательных </w:t>
      </w:r>
      <w:proofErr w:type="spellStart"/>
      <w:r w:rsidRPr="001659D3">
        <w:rPr>
          <w:rFonts w:eastAsia="Symbol"/>
          <w:sz w:val="28"/>
          <w:szCs w:val="28"/>
        </w:rPr>
        <w:t>общеразвивающих</w:t>
      </w:r>
      <w:proofErr w:type="spellEnd"/>
      <w:r w:rsidRPr="001659D3">
        <w:rPr>
          <w:rFonts w:eastAsia="Symbol"/>
          <w:sz w:val="28"/>
          <w:szCs w:val="28"/>
        </w:rPr>
        <w:t xml:space="preserve"> программ с применением электронного обучения и дистанционных образовательных технологий, позволяющих осуществлять обучение на расстоянии без непосредственного контакта между педагогам и </w:t>
      </w:r>
      <w:proofErr w:type="gramStart"/>
      <w:r w:rsidRPr="001659D3">
        <w:rPr>
          <w:rFonts w:eastAsia="Symbol"/>
          <w:sz w:val="28"/>
          <w:szCs w:val="28"/>
        </w:rPr>
        <w:t>обучающимися</w:t>
      </w:r>
      <w:proofErr w:type="gramEnd"/>
      <w:r w:rsidRPr="001659D3">
        <w:rPr>
          <w:rFonts w:eastAsia="Symbol"/>
          <w:sz w:val="28"/>
          <w:szCs w:val="28"/>
        </w:rPr>
        <w:t>.</w:t>
      </w:r>
    </w:p>
    <w:p w:rsidR="00A63EF5" w:rsidRPr="001659D3" w:rsidRDefault="00A63EF5" w:rsidP="00A63EF5">
      <w:pPr>
        <w:tabs>
          <w:tab w:val="left" w:pos="338"/>
        </w:tabs>
        <w:spacing w:line="228" w:lineRule="auto"/>
        <w:jc w:val="both"/>
        <w:rPr>
          <w:rFonts w:eastAsia="Symbol"/>
          <w:sz w:val="28"/>
          <w:szCs w:val="28"/>
        </w:rPr>
      </w:pPr>
      <w:r w:rsidRPr="001659D3">
        <w:rPr>
          <w:rFonts w:eastAsia="Symbol"/>
          <w:b/>
          <w:sz w:val="28"/>
          <w:szCs w:val="28"/>
        </w:rPr>
        <w:t>1.4</w:t>
      </w:r>
      <w:r w:rsidRPr="001659D3">
        <w:rPr>
          <w:rFonts w:eastAsia="Symbol"/>
          <w:sz w:val="28"/>
          <w:szCs w:val="28"/>
        </w:rPr>
        <w:t>. Внедрение дистанционного режима обучения позволяет Центру расширить</w:t>
      </w:r>
      <w:r w:rsidRPr="001659D3">
        <w:rPr>
          <w:rFonts w:eastAsia="Symbol"/>
          <w:b/>
          <w:sz w:val="28"/>
          <w:szCs w:val="28"/>
        </w:rPr>
        <w:t xml:space="preserve"> </w:t>
      </w:r>
      <w:r w:rsidRPr="001659D3">
        <w:rPr>
          <w:rFonts w:eastAsia="Symbol"/>
          <w:sz w:val="28"/>
          <w:szCs w:val="28"/>
        </w:rPr>
        <w:t>свои возможности в образовательной деятельности в различных условиях, в том числе при изменении режимов работы Центра (по климатическим, санитарно-эпидемиологическим и другим причинам).</w:t>
      </w:r>
    </w:p>
    <w:p w:rsidR="00B76961" w:rsidRPr="001659D3" w:rsidRDefault="00B76961">
      <w:pPr>
        <w:spacing w:line="14" w:lineRule="exact"/>
        <w:rPr>
          <w:sz w:val="28"/>
          <w:szCs w:val="28"/>
        </w:rPr>
      </w:pPr>
    </w:p>
    <w:p w:rsidR="00B76961" w:rsidRPr="001659D3" w:rsidRDefault="00B76961">
      <w:pPr>
        <w:spacing w:line="24" w:lineRule="exact"/>
        <w:rPr>
          <w:sz w:val="28"/>
          <w:szCs w:val="28"/>
        </w:rPr>
      </w:pPr>
    </w:p>
    <w:p w:rsidR="00B76961" w:rsidRPr="001659D3" w:rsidRDefault="00B24118" w:rsidP="00496F15">
      <w:pPr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lastRenderedPageBreak/>
        <w:t>1.5.</w:t>
      </w:r>
      <w:r w:rsidRPr="001659D3">
        <w:rPr>
          <w:rFonts w:eastAsia="Times New Roman"/>
          <w:sz w:val="28"/>
          <w:szCs w:val="28"/>
        </w:rPr>
        <w:t xml:space="preserve"> Использование дистанционного обучения направлено на решение следующих задач:</w:t>
      </w:r>
    </w:p>
    <w:p w:rsidR="00B76961" w:rsidRPr="001659D3" w:rsidRDefault="00B24118" w:rsidP="00496F15">
      <w:pPr>
        <w:numPr>
          <w:ilvl w:val="0"/>
          <w:numId w:val="3"/>
        </w:numPr>
        <w:tabs>
          <w:tab w:val="left" w:pos="340"/>
        </w:tabs>
        <w:spacing w:line="238" w:lineRule="auto"/>
        <w:ind w:left="340" w:hanging="28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обеспечение  непрерывности образовательного процесса;</w:t>
      </w:r>
    </w:p>
    <w:p w:rsidR="00B76961" w:rsidRPr="001659D3" w:rsidRDefault="00B76961" w:rsidP="00496F15">
      <w:pPr>
        <w:spacing w:line="38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496F15">
      <w:pPr>
        <w:numPr>
          <w:ilvl w:val="0"/>
          <w:numId w:val="3"/>
        </w:numPr>
        <w:tabs>
          <w:tab w:val="left" w:pos="338"/>
        </w:tabs>
        <w:spacing w:line="226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повышение качества образования за счет применения новых подходов с использованием современных информационных технологий;</w:t>
      </w:r>
    </w:p>
    <w:p w:rsidR="00B76961" w:rsidRPr="001659D3" w:rsidRDefault="00B76961" w:rsidP="00496F15">
      <w:pPr>
        <w:spacing w:line="32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496F15">
      <w:pPr>
        <w:numPr>
          <w:ilvl w:val="0"/>
          <w:numId w:val="3"/>
        </w:numPr>
        <w:tabs>
          <w:tab w:val="left" w:pos="338"/>
        </w:tabs>
        <w:spacing w:line="226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предоставление возможности самосовершенствования через индивидуализацию процесса обучения;</w:t>
      </w:r>
    </w:p>
    <w:p w:rsidR="00B76961" w:rsidRPr="001659D3" w:rsidRDefault="00B76961" w:rsidP="00496F15">
      <w:pPr>
        <w:spacing w:line="37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76961" w:rsidP="00496F15">
      <w:pPr>
        <w:spacing w:line="33" w:lineRule="exact"/>
        <w:jc w:val="both"/>
        <w:rPr>
          <w:rFonts w:ascii="Symbol" w:eastAsia="Symbol" w:hAnsi="Symbol" w:cs="Symbol"/>
          <w:sz w:val="28"/>
          <w:szCs w:val="28"/>
        </w:rPr>
      </w:pPr>
    </w:p>
    <w:p w:rsidR="00B76961" w:rsidRPr="001659D3" w:rsidRDefault="00B24118" w:rsidP="00496F15">
      <w:pPr>
        <w:numPr>
          <w:ilvl w:val="0"/>
          <w:numId w:val="3"/>
        </w:numPr>
        <w:tabs>
          <w:tab w:val="left" w:pos="338"/>
        </w:tabs>
        <w:spacing w:line="226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обеспечение доступности образования путем использования возможностей самообразования с применением компьютерных и телекоммуникационных технологий.</w:t>
      </w:r>
    </w:p>
    <w:p w:rsidR="00B76961" w:rsidRPr="001659D3" w:rsidRDefault="00B76961">
      <w:pPr>
        <w:spacing w:line="18" w:lineRule="exact"/>
        <w:rPr>
          <w:sz w:val="28"/>
          <w:szCs w:val="28"/>
        </w:rPr>
      </w:pPr>
    </w:p>
    <w:p w:rsidR="00AE7C78" w:rsidRPr="001659D3" w:rsidRDefault="00B24118" w:rsidP="003628A0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1.6.</w:t>
      </w:r>
      <w:r w:rsidRPr="001659D3">
        <w:rPr>
          <w:rFonts w:eastAsia="Times New Roman"/>
          <w:sz w:val="28"/>
          <w:szCs w:val="28"/>
        </w:rPr>
        <w:t xml:space="preserve"> Информационно-образовательная среда дистанционного обучения представляет собой системно организованную совокупность средств передачи данных,</w:t>
      </w:r>
      <w:r w:rsidR="00AE7C78" w:rsidRPr="001659D3">
        <w:rPr>
          <w:rFonts w:eastAsia="Times New Roman"/>
          <w:sz w:val="28"/>
          <w:szCs w:val="28"/>
        </w:rPr>
        <w:t xml:space="preserve"> информационных ресурсов, программного и организационно-методического обеспечения, и ориентирована на обеспечение образовательных потребностей обучающихся.</w:t>
      </w:r>
    </w:p>
    <w:p w:rsidR="006A04E7" w:rsidRPr="001659D3" w:rsidRDefault="006A04E7" w:rsidP="003628A0">
      <w:pPr>
        <w:spacing w:line="236" w:lineRule="auto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 xml:space="preserve">1.7. </w:t>
      </w:r>
      <w:r w:rsidRPr="001659D3">
        <w:rPr>
          <w:rFonts w:eastAsia="Times New Roman"/>
          <w:sz w:val="28"/>
          <w:szCs w:val="28"/>
        </w:rPr>
        <w:t>Предлагаемые электронные ресурсы для дистанционного  обучения:</w:t>
      </w:r>
    </w:p>
    <w:p w:rsidR="006A04E7" w:rsidRPr="001659D3" w:rsidRDefault="006A04E7" w:rsidP="003628A0">
      <w:pPr>
        <w:spacing w:line="236" w:lineRule="auto"/>
        <w:jc w:val="both"/>
        <w:rPr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 xml:space="preserve">Сайт Центра - </w:t>
      </w:r>
      <w:hyperlink r:id="rId5" w:history="1">
        <w:r w:rsidR="001659D3" w:rsidRPr="001659D3">
          <w:rPr>
            <w:rStyle w:val="a3"/>
            <w:sz w:val="28"/>
            <w:szCs w:val="28"/>
          </w:rPr>
          <w:t>https://yarcdo-prior.edu.yar.ru/</w:t>
        </w:r>
      </w:hyperlink>
      <w:r w:rsidR="001659D3" w:rsidRPr="001659D3">
        <w:rPr>
          <w:sz w:val="28"/>
          <w:szCs w:val="28"/>
        </w:rPr>
        <w:t>;</w:t>
      </w:r>
    </w:p>
    <w:p w:rsidR="001659D3" w:rsidRDefault="001659D3" w:rsidP="003628A0">
      <w:pPr>
        <w:spacing w:line="236" w:lineRule="auto"/>
        <w:jc w:val="both"/>
        <w:rPr>
          <w:sz w:val="28"/>
          <w:szCs w:val="28"/>
        </w:rPr>
      </w:pPr>
      <w:r w:rsidRPr="001659D3">
        <w:rPr>
          <w:sz w:val="28"/>
          <w:szCs w:val="28"/>
        </w:rPr>
        <w:t>«</w:t>
      </w:r>
      <w:r>
        <w:rPr>
          <w:sz w:val="28"/>
          <w:szCs w:val="28"/>
        </w:rPr>
        <w:t>облачные» сервисы и т.д.;</w:t>
      </w:r>
    </w:p>
    <w:p w:rsidR="001659D3" w:rsidRPr="001659D3" w:rsidRDefault="001659D3" w:rsidP="003628A0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Skype</w:t>
      </w:r>
      <w:r w:rsidRPr="001659D3">
        <w:rPr>
          <w:sz w:val="28"/>
          <w:szCs w:val="28"/>
        </w:rPr>
        <w:t>-общение;</w:t>
      </w:r>
    </w:p>
    <w:p w:rsidR="001659D3" w:rsidRPr="001659D3" w:rsidRDefault="001659D3" w:rsidP="003628A0">
      <w:pPr>
        <w:spacing w:line="236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Мессенджеры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>, W</w:t>
      </w:r>
      <w:proofErr w:type="spellStart"/>
      <w:r>
        <w:rPr>
          <w:sz w:val="28"/>
          <w:szCs w:val="28"/>
          <w:lang w:val="en-US"/>
        </w:rPr>
        <w:t>hatsAPP</w:t>
      </w:r>
      <w:proofErr w:type="spellEnd"/>
      <w:r w:rsidRPr="001659D3">
        <w:rPr>
          <w:sz w:val="28"/>
          <w:szCs w:val="28"/>
        </w:rPr>
        <w:t>;</w:t>
      </w:r>
    </w:p>
    <w:p w:rsidR="001659D3" w:rsidRPr="001659D3" w:rsidRDefault="001659D3" w:rsidP="003628A0">
      <w:pPr>
        <w:spacing w:line="2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Группа в контакте.</w:t>
      </w:r>
    </w:p>
    <w:p w:rsidR="006A04E7" w:rsidRPr="001659D3" w:rsidRDefault="006A04E7" w:rsidP="006A04E7">
      <w:pPr>
        <w:spacing w:line="236" w:lineRule="auto"/>
        <w:jc w:val="both"/>
        <w:rPr>
          <w:sz w:val="28"/>
          <w:szCs w:val="28"/>
        </w:rPr>
      </w:pPr>
    </w:p>
    <w:p w:rsidR="003628A0" w:rsidRPr="001659D3" w:rsidRDefault="003628A0" w:rsidP="003628A0">
      <w:pPr>
        <w:spacing w:line="233" w:lineRule="auto"/>
        <w:rPr>
          <w:sz w:val="28"/>
          <w:szCs w:val="28"/>
        </w:rPr>
      </w:pPr>
    </w:p>
    <w:p w:rsidR="003628A0" w:rsidRPr="001659D3" w:rsidRDefault="003628A0" w:rsidP="003628A0">
      <w:pPr>
        <w:numPr>
          <w:ilvl w:val="0"/>
          <w:numId w:val="5"/>
        </w:numPr>
        <w:tabs>
          <w:tab w:val="left" w:pos="2489"/>
        </w:tabs>
        <w:ind w:left="2489" w:hanging="367"/>
        <w:rPr>
          <w:rFonts w:eastAsia="Times New Roman"/>
          <w:b/>
          <w:bCs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Участники образовательной деятельности</w:t>
      </w:r>
    </w:p>
    <w:p w:rsidR="003628A0" w:rsidRPr="001659D3" w:rsidRDefault="003628A0" w:rsidP="003628A0">
      <w:pPr>
        <w:spacing w:line="233" w:lineRule="auto"/>
        <w:rPr>
          <w:sz w:val="28"/>
          <w:szCs w:val="28"/>
        </w:rPr>
      </w:pPr>
    </w:p>
    <w:p w:rsidR="003628A0" w:rsidRPr="001659D3" w:rsidRDefault="003628A0" w:rsidP="002238E4">
      <w:pPr>
        <w:spacing w:line="233" w:lineRule="auto"/>
        <w:ind w:left="9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2.1</w:t>
      </w:r>
      <w:r w:rsidR="002238E4" w:rsidRPr="001659D3">
        <w:rPr>
          <w:rFonts w:eastAsia="Times New Roman"/>
          <w:b/>
          <w:sz w:val="28"/>
          <w:szCs w:val="28"/>
        </w:rPr>
        <w:t>.</w:t>
      </w:r>
      <w:r w:rsidRPr="001659D3">
        <w:rPr>
          <w:rFonts w:eastAsia="Times New Roman"/>
          <w:sz w:val="28"/>
          <w:szCs w:val="28"/>
        </w:rPr>
        <w:t xml:space="preserve"> Участниками образовательной деятельности с использованием технологий дистанционного обучения являются:</w:t>
      </w:r>
    </w:p>
    <w:p w:rsidR="003628A0" w:rsidRPr="001659D3" w:rsidRDefault="003628A0" w:rsidP="003628A0">
      <w:pPr>
        <w:numPr>
          <w:ilvl w:val="0"/>
          <w:numId w:val="6"/>
        </w:numPr>
        <w:tabs>
          <w:tab w:val="left" w:pos="349"/>
        </w:tabs>
        <w:ind w:left="349" w:hanging="282"/>
        <w:rPr>
          <w:rFonts w:ascii="Symbol" w:eastAsia="Symbol" w:hAnsi="Symbol" w:cs="Symbol"/>
          <w:sz w:val="28"/>
          <w:szCs w:val="28"/>
        </w:rPr>
      </w:pPr>
      <w:proofErr w:type="gramStart"/>
      <w:r w:rsidRPr="001659D3">
        <w:rPr>
          <w:rFonts w:eastAsia="Times New Roman"/>
          <w:sz w:val="28"/>
          <w:szCs w:val="28"/>
        </w:rPr>
        <w:t>обучающиеся</w:t>
      </w:r>
      <w:proofErr w:type="gramEnd"/>
      <w:r w:rsidRPr="001659D3">
        <w:rPr>
          <w:rFonts w:eastAsia="Times New Roman"/>
          <w:sz w:val="28"/>
          <w:szCs w:val="28"/>
        </w:rPr>
        <w:t xml:space="preserve"> </w:t>
      </w:r>
      <w:r w:rsidR="001659D3">
        <w:rPr>
          <w:rFonts w:eastAsia="Times New Roman"/>
          <w:sz w:val="28"/>
          <w:szCs w:val="28"/>
        </w:rPr>
        <w:t xml:space="preserve"> Центра</w:t>
      </w:r>
      <w:r w:rsidRPr="001659D3">
        <w:rPr>
          <w:rFonts w:eastAsia="Times New Roman"/>
          <w:sz w:val="28"/>
          <w:szCs w:val="28"/>
        </w:rPr>
        <w:t>;</w:t>
      </w:r>
    </w:p>
    <w:p w:rsidR="003628A0" w:rsidRPr="001659D3" w:rsidRDefault="003628A0" w:rsidP="003628A0">
      <w:pPr>
        <w:numPr>
          <w:ilvl w:val="0"/>
          <w:numId w:val="6"/>
        </w:numPr>
        <w:tabs>
          <w:tab w:val="left" w:pos="349"/>
        </w:tabs>
        <w:spacing w:line="238" w:lineRule="auto"/>
        <w:ind w:left="349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родители (законные представители);</w:t>
      </w:r>
    </w:p>
    <w:p w:rsidR="003628A0" w:rsidRPr="001659D3" w:rsidRDefault="003628A0" w:rsidP="003628A0">
      <w:pPr>
        <w:numPr>
          <w:ilvl w:val="0"/>
          <w:numId w:val="6"/>
        </w:numPr>
        <w:tabs>
          <w:tab w:val="left" w:pos="349"/>
        </w:tabs>
        <w:spacing w:line="238" w:lineRule="auto"/>
        <w:ind w:left="349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педагогические работники;</w:t>
      </w:r>
    </w:p>
    <w:p w:rsidR="003628A0" w:rsidRPr="001659D3" w:rsidRDefault="003628A0" w:rsidP="003628A0">
      <w:pPr>
        <w:numPr>
          <w:ilvl w:val="0"/>
          <w:numId w:val="6"/>
        </w:numPr>
        <w:tabs>
          <w:tab w:val="left" w:pos="349"/>
        </w:tabs>
        <w:spacing w:line="238" w:lineRule="auto"/>
        <w:ind w:left="349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административно - управленческий персонал.</w:t>
      </w:r>
    </w:p>
    <w:p w:rsidR="003628A0" w:rsidRPr="001659D3" w:rsidRDefault="003628A0" w:rsidP="003628A0">
      <w:pPr>
        <w:tabs>
          <w:tab w:val="left" w:pos="349"/>
        </w:tabs>
        <w:spacing w:line="238" w:lineRule="auto"/>
        <w:rPr>
          <w:rFonts w:eastAsia="Times New Roman"/>
          <w:sz w:val="28"/>
          <w:szCs w:val="28"/>
        </w:rPr>
      </w:pPr>
    </w:p>
    <w:p w:rsidR="003628A0" w:rsidRPr="001659D3" w:rsidRDefault="003628A0" w:rsidP="003628A0">
      <w:pPr>
        <w:numPr>
          <w:ilvl w:val="0"/>
          <w:numId w:val="7"/>
        </w:numPr>
        <w:tabs>
          <w:tab w:val="left" w:pos="2649"/>
        </w:tabs>
        <w:ind w:left="2649" w:hanging="368"/>
        <w:rPr>
          <w:rFonts w:eastAsia="Times New Roman"/>
          <w:b/>
          <w:bCs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Организация дистанционного обучения</w:t>
      </w:r>
    </w:p>
    <w:p w:rsidR="003628A0" w:rsidRPr="001659D3" w:rsidRDefault="003628A0" w:rsidP="003628A0">
      <w:pPr>
        <w:tabs>
          <w:tab w:val="left" w:pos="349"/>
        </w:tabs>
        <w:spacing w:line="238" w:lineRule="auto"/>
        <w:rPr>
          <w:rFonts w:ascii="Symbol" w:eastAsia="Symbol" w:hAnsi="Symbol" w:cs="Symbol"/>
          <w:sz w:val="28"/>
          <w:szCs w:val="28"/>
        </w:rPr>
      </w:pPr>
    </w:p>
    <w:p w:rsidR="00E36C04" w:rsidRPr="001659D3" w:rsidRDefault="00E36C04" w:rsidP="00B24118">
      <w:pPr>
        <w:ind w:left="9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3.1.</w:t>
      </w:r>
      <w:r w:rsidRPr="001659D3">
        <w:rPr>
          <w:rFonts w:eastAsia="Times New Roman"/>
          <w:sz w:val="28"/>
          <w:szCs w:val="28"/>
        </w:rPr>
        <w:t xml:space="preserve"> Права на дистанционное обучение им</w:t>
      </w:r>
      <w:r w:rsidR="001659D3">
        <w:rPr>
          <w:rFonts w:eastAsia="Times New Roman"/>
          <w:sz w:val="28"/>
          <w:szCs w:val="28"/>
        </w:rPr>
        <w:t>еют все учащиеся, зачисленные в Центр</w:t>
      </w:r>
      <w:r w:rsidRPr="001659D3">
        <w:rPr>
          <w:rFonts w:eastAsia="Times New Roman"/>
          <w:sz w:val="28"/>
          <w:szCs w:val="28"/>
        </w:rPr>
        <w:t>.</w:t>
      </w:r>
    </w:p>
    <w:p w:rsidR="00E36C04" w:rsidRPr="001659D3" w:rsidRDefault="00E36C04" w:rsidP="001659D3">
      <w:pPr>
        <w:ind w:left="9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3.2.</w:t>
      </w:r>
      <w:r w:rsidRPr="001659D3">
        <w:rPr>
          <w:rFonts w:eastAsia="Times New Roman"/>
          <w:sz w:val="28"/>
          <w:szCs w:val="28"/>
        </w:rPr>
        <w:t xml:space="preserve"> Образовательная деятельность с применением дистанционного обучения реализуется</w:t>
      </w:r>
      <w:r w:rsidR="001659D3">
        <w:rPr>
          <w:sz w:val="28"/>
          <w:szCs w:val="28"/>
        </w:rPr>
        <w:t xml:space="preserve"> в </w:t>
      </w:r>
      <w:r w:rsidR="001659D3">
        <w:rPr>
          <w:rFonts w:eastAsia="Times New Roman"/>
          <w:sz w:val="28"/>
          <w:szCs w:val="28"/>
        </w:rPr>
        <w:t>соответствии приказом директора</w:t>
      </w:r>
      <w:r w:rsidRPr="001659D3">
        <w:rPr>
          <w:rFonts w:eastAsia="Times New Roman"/>
          <w:sz w:val="28"/>
          <w:szCs w:val="28"/>
        </w:rPr>
        <w:t xml:space="preserve">, учебным планом и тематическим планированием дополнительных общеобразовательных </w:t>
      </w:r>
      <w:proofErr w:type="spellStart"/>
      <w:r w:rsidRPr="001659D3">
        <w:rPr>
          <w:rFonts w:eastAsia="Times New Roman"/>
          <w:sz w:val="28"/>
          <w:szCs w:val="28"/>
        </w:rPr>
        <w:t>общеразвивающих</w:t>
      </w:r>
      <w:proofErr w:type="spellEnd"/>
      <w:r w:rsidRPr="001659D3">
        <w:rPr>
          <w:rFonts w:eastAsia="Times New Roman"/>
          <w:sz w:val="28"/>
          <w:szCs w:val="28"/>
        </w:rPr>
        <w:t xml:space="preserve"> программ (ДООП).</w:t>
      </w:r>
    </w:p>
    <w:p w:rsidR="00E36C04" w:rsidRPr="001659D3" w:rsidRDefault="00E36C04" w:rsidP="001659D3">
      <w:pPr>
        <w:spacing w:line="233" w:lineRule="auto"/>
        <w:ind w:left="9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3.3.</w:t>
      </w:r>
      <w:r w:rsidRPr="001659D3">
        <w:rPr>
          <w:rFonts w:eastAsia="Times New Roman"/>
          <w:sz w:val="28"/>
          <w:szCs w:val="28"/>
        </w:rPr>
        <w:t xml:space="preserve"> Организация учебной деятельности с использованием дистанционного обучения в </w:t>
      </w:r>
      <w:r w:rsidR="001659D3">
        <w:rPr>
          <w:rFonts w:eastAsia="Times New Roman"/>
          <w:sz w:val="28"/>
          <w:szCs w:val="28"/>
        </w:rPr>
        <w:t xml:space="preserve"> Центре </w:t>
      </w:r>
      <w:r w:rsidRPr="001659D3">
        <w:rPr>
          <w:rFonts w:eastAsia="Times New Roman"/>
          <w:sz w:val="28"/>
          <w:szCs w:val="28"/>
        </w:rPr>
        <w:t xml:space="preserve"> осуществляется в заочной форме.</w:t>
      </w:r>
    </w:p>
    <w:p w:rsidR="00E36C04" w:rsidRPr="001659D3" w:rsidRDefault="00E36C04" w:rsidP="001659D3">
      <w:pPr>
        <w:spacing w:line="238" w:lineRule="auto"/>
        <w:ind w:left="9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3.4.</w:t>
      </w:r>
      <w:r w:rsidRPr="001659D3">
        <w:rPr>
          <w:rFonts w:eastAsia="Times New Roman"/>
          <w:sz w:val="28"/>
          <w:szCs w:val="28"/>
        </w:rPr>
        <w:t xml:space="preserve"> </w:t>
      </w:r>
      <w:r w:rsidRPr="0051585C">
        <w:rPr>
          <w:rFonts w:eastAsia="Times New Roman"/>
          <w:i/>
          <w:sz w:val="28"/>
          <w:szCs w:val="28"/>
        </w:rPr>
        <w:t>Органи</w:t>
      </w:r>
      <w:r w:rsidR="00107604" w:rsidRPr="0051585C">
        <w:rPr>
          <w:rFonts w:eastAsia="Times New Roman"/>
          <w:i/>
          <w:sz w:val="28"/>
          <w:szCs w:val="28"/>
        </w:rPr>
        <w:t xml:space="preserve">зация дистанционного обучения  </w:t>
      </w:r>
      <w:r w:rsidRPr="0051585C">
        <w:rPr>
          <w:rFonts w:eastAsia="Times New Roman"/>
          <w:i/>
          <w:sz w:val="28"/>
          <w:szCs w:val="28"/>
        </w:rPr>
        <w:t xml:space="preserve"> обеспечивает следующие задачи:</w:t>
      </w:r>
    </w:p>
    <w:p w:rsidR="00E36C04" w:rsidRDefault="00107604" w:rsidP="00107604">
      <w:pPr>
        <w:pStyle w:val="a4"/>
        <w:numPr>
          <w:ilvl w:val="0"/>
          <w:numId w:val="15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создание условий для реализации индивидуальной образовательной траектории и </w:t>
      </w:r>
      <w:proofErr w:type="spellStart"/>
      <w:r>
        <w:rPr>
          <w:rFonts w:eastAsia="Times New Roman"/>
          <w:sz w:val="28"/>
          <w:szCs w:val="28"/>
        </w:rPr>
        <w:t>персонализации</w:t>
      </w:r>
      <w:proofErr w:type="spellEnd"/>
      <w:r>
        <w:rPr>
          <w:rFonts w:eastAsia="Times New Roman"/>
          <w:sz w:val="28"/>
          <w:szCs w:val="28"/>
        </w:rPr>
        <w:t xml:space="preserve"> обучения</w:t>
      </w:r>
      <w:r w:rsidR="00E36C04" w:rsidRPr="001659D3">
        <w:rPr>
          <w:rFonts w:eastAsia="Times New Roman"/>
          <w:sz w:val="28"/>
          <w:szCs w:val="28"/>
        </w:rPr>
        <w:t>;</w:t>
      </w:r>
    </w:p>
    <w:p w:rsidR="00107604" w:rsidRDefault="00107604" w:rsidP="00107604">
      <w:pPr>
        <w:pStyle w:val="a4"/>
        <w:numPr>
          <w:ilvl w:val="0"/>
          <w:numId w:val="15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повышению качества обучения за счет применения средств современных информационных и коммуникационных технологий;</w:t>
      </w:r>
    </w:p>
    <w:p w:rsidR="00107604" w:rsidRDefault="00107604" w:rsidP="00107604">
      <w:pPr>
        <w:pStyle w:val="a4"/>
        <w:numPr>
          <w:ilvl w:val="0"/>
          <w:numId w:val="15"/>
        </w:numPr>
        <w:spacing w:line="233" w:lineRule="auto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lastRenderedPageBreak/>
        <w:t>открытый доступ к различным информационным ресурсам для образовательного процесса в любое удобное для обучающегося время;</w:t>
      </w:r>
      <w:proofErr w:type="gramEnd"/>
    </w:p>
    <w:p w:rsidR="00E36C04" w:rsidRPr="00107604" w:rsidRDefault="00107604" w:rsidP="00107604">
      <w:pPr>
        <w:pStyle w:val="a4"/>
        <w:numPr>
          <w:ilvl w:val="0"/>
          <w:numId w:val="15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эффективности организации учебного процесса;</w:t>
      </w:r>
    </w:p>
    <w:p w:rsidR="00E36C04" w:rsidRPr="001659D3" w:rsidRDefault="00E36C04" w:rsidP="00107604">
      <w:pPr>
        <w:pStyle w:val="a4"/>
        <w:numPr>
          <w:ilvl w:val="0"/>
          <w:numId w:val="15"/>
        </w:numPr>
        <w:spacing w:line="235" w:lineRule="auto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самостоятельная работа обучающихся с использованием цифровы</w:t>
      </w:r>
      <w:r w:rsidR="00B24118" w:rsidRPr="001659D3">
        <w:rPr>
          <w:rFonts w:eastAsia="Times New Roman"/>
          <w:sz w:val="28"/>
          <w:szCs w:val="28"/>
        </w:rPr>
        <w:t>х образовательны</w:t>
      </w:r>
      <w:r w:rsidR="0051585C">
        <w:rPr>
          <w:rFonts w:eastAsia="Times New Roman"/>
          <w:sz w:val="28"/>
          <w:szCs w:val="28"/>
        </w:rPr>
        <w:t>х ресурсов;</w:t>
      </w:r>
    </w:p>
    <w:p w:rsidR="00E36C04" w:rsidRDefault="00E36C04" w:rsidP="00107604">
      <w:pPr>
        <w:pStyle w:val="a4"/>
        <w:numPr>
          <w:ilvl w:val="0"/>
          <w:numId w:val="15"/>
        </w:numPr>
        <w:spacing w:line="233" w:lineRule="auto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организация промежуточного контроля в форме тестовых заданий, итоговых работ, выставок работ, конкурсов в электронном виде.</w:t>
      </w:r>
    </w:p>
    <w:p w:rsidR="0051585C" w:rsidRDefault="0051585C" w:rsidP="0051585C">
      <w:pPr>
        <w:spacing w:line="233" w:lineRule="auto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3.5. </w:t>
      </w:r>
      <w:r>
        <w:rPr>
          <w:rFonts w:eastAsia="Times New Roman"/>
          <w:i/>
          <w:sz w:val="28"/>
          <w:szCs w:val="28"/>
        </w:rPr>
        <w:t>Основными принципами применения дистанционных технологий являются:</w:t>
      </w:r>
    </w:p>
    <w:p w:rsidR="0051585C" w:rsidRDefault="0051585C" w:rsidP="0051585C">
      <w:pPr>
        <w:pStyle w:val="a4"/>
        <w:numPr>
          <w:ilvl w:val="0"/>
          <w:numId w:val="17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доступности, выражающийся  в предоставлении всем обучающимся возможности освоения программ дополнительного  образования непосредственно по месту жительства;</w:t>
      </w:r>
    </w:p>
    <w:p w:rsidR="0051585C" w:rsidRDefault="0051585C" w:rsidP="0051585C">
      <w:pPr>
        <w:pStyle w:val="a4"/>
        <w:numPr>
          <w:ilvl w:val="0"/>
          <w:numId w:val="17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</w:t>
      </w:r>
      <w:proofErr w:type="spellStart"/>
      <w:r>
        <w:rPr>
          <w:rFonts w:eastAsia="Times New Roman"/>
          <w:sz w:val="28"/>
          <w:szCs w:val="28"/>
        </w:rPr>
        <w:t>персонализации</w:t>
      </w:r>
      <w:proofErr w:type="spellEnd"/>
      <w:r>
        <w:rPr>
          <w:rFonts w:eastAsia="Times New Roman"/>
          <w:sz w:val="28"/>
          <w:szCs w:val="28"/>
        </w:rPr>
        <w:t>, выражающийся в создании условий (педагогических, организационных и технических) для реализации  индивидуальной образовательной  траектории обучающихся;</w:t>
      </w:r>
    </w:p>
    <w:p w:rsidR="0051585C" w:rsidRDefault="0051585C" w:rsidP="0051585C">
      <w:pPr>
        <w:pStyle w:val="a4"/>
        <w:numPr>
          <w:ilvl w:val="0"/>
          <w:numId w:val="17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интерактивности, выражающийся в возможности постоянных контактов всех участников образовательного процесса с помощью информационно-образовательной среды;</w:t>
      </w:r>
    </w:p>
    <w:p w:rsidR="0051585C" w:rsidRDefault="0051585C" w:rsidP="0051585C">
      <w:pPr>
        <w:pStyle w:val="a4"/>
        <w:numPr>
          <w:ilvl w:val="0"/>
          <w:numId w:val="17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принцип гибкости, дающий возможность участникам учебного процесса работать в </w:t>
      </w:r>
      <w:r w:rsidR="000F701E">
        <w:rPr>
          <w:rFonts w:eastAsia="Times New Roman"/>
          <w:sz w:val="28"/>
          <w:szCs w:val="28"/>
        </w:rPr>
        <w:t>необходимости для них темпе в удобное для себя время;</w:t>
      </w:r>
    </w:p>
    <w:p w:rsidR="000F701E" w:rsidRPr="0051585C" w:rsidRDefault="000F701E" w:rsidP="0051585C">
      <w:pPr>
        <w:pStyle w:val="a4"/>
        <w:numPr>
          <w:ilvl w:val="0"/>
          <w:numId w:val="17"/>
        </w:num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 оперативности и объективности оценивания достижений обучающихся.</w:t>
      </w:r>
    </w:p>
    <w:p w:rsidR="00E36C04" w:rsidRPr="001659D3" w:rsidRDefault="000F701E" w:rsidP="00E36C04">
      <w:pPr>
        <w:spacing w:line="237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3.6</w:t>
      </w:r>
      <w:r w:rsidR="00E36C04" w:rsidRPr="001659D3">
        <w:rPr>
          <w:rFonts w:eastAsia="Times New Roman"/>
          <w:b/>
          <w:sz w:val="28"/>
          <w:szCs w:val="28"/>
        </w:rPr>
        <w:t>.</w:t>
      </w:r>
      <w:r w:rsidR="00E36C04" w:rsidRPr="001659D3">
        <w:rPr>
          <w:rFonts w:eastAsia="Times New Roman"/>
          <w:sz w:val="28"/>
          <w:szCs w:val="28"/>
        </w:rPr>
        <w:t xml:space="preserve"> Для обеспечения образовательной деятельности при дистанционном обучении наряду с традиционными информационными ресурсами используются электронные учебные и учебно-методические материалы, включающие программы, лекции, официальные документы, мастер-классы, проекты, компьютерные презентации, виртуальные экскурсии, контрольные задания и тесты.</w:t>
      </w:r>
    </w:p>
    <w:p w:rsidR="00E36C04" w:rsidRPr="001659D3" w:rsidRDefault="000F701E" w:rsidP="00B24118">
      <w:pPr>
        <w:spacing w:line="233" w:lineRule="auto"/>
        <w:ind w:left="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3.7</w:t>
      </w:r>
      <w:r w:rsidR="00E36C04" w:rsidRPr="001659D3">
        <w:rPr>
          <w:rFonts w:eastAsia="Times New Roman"/>
          <w:b/>
          <w:sz w:val="28"/>
          <w:szCs w:val="28"/>
        </w:rPr>
        <w:t>.</w:t>
      </w:r>
      <w:r w:rsidR="00E36C04" w:rsidRPr="001659D3">
        <w:rPr>
          <w:rFonts w:eastAsia="Times New Roman"/>
          <w:sz w:val="28"/>
          <w:szCs w:val="28"/>
        </w:rPr>
        <w:t xml:space="preserve"> Все учебные и методические материалы передаются в личное пользование учащегося без права их тиражирования или передачи третьим лицам и организациям.</w:t>
      </w:r>
    </w:p>
    <w:p w:rsidR="00E36C04" w:rsidRPr="001659D3" w:rsidRDefault="000F701E" w:rsidP="00B24118">
      <w:pPr>
        <w:tabs>
          <w:tab w:val="left" w:pos="567"/>
        </w:tabs>
        <w:spacing w:line="23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3.8</w:t>
      </w:r>
      <w:r w:rsidR="00B24118" w:rsidRPr="001659D3">
        <w:rPr>
          <w:rFonts w:eastAsia="Times New Roman"/>
          <w:b/>
          <w:sz w:val="28"/>
          <w:szCs w:val="28"/>
        </w:rPr>
        <w:t>.</w:t>
      </w:r>
      <w:r w:rsidR="00B24118" w:rsidRPr="001659D3">
        <w:rPr>
          <w:rFonts w:eastAsia="Times New Roman"/>
          <w:sz w:val="28"/>
          <w:szCs w:val="28"/>
        </w:rPr>
        <w:t xml:space="preserve"> </w:t>
      </w:r>
      <w:r w:rsidR="00E36C04" w:rsidRPr="001659D3">
        <w:rPr>
          <w:rFonts w:eastAsia="Times New Roman"/>
          <w:sz w:val="28"/>
          <w:szCs w:val="28"/>
        </w:rPr>
        <w:t xml:space="preserve">Информация </w:t>
      </w:r>
      <w:proofErr w:type="gramStart"/>
      <w:r w:rsidR="00E36C04" w:rsidRPr="001659D3">
        <w:rPr>
          <w:rFonts w:eastAsia="Times New Roman"/>
          <w:sz w:val="28"/>
          <w:szCs w:val="28"/>
        </w:rPr>
        <w:t>обучающемуся</w:t>
      </w:r>
      <w:proofErr w:type="gramEnd"/>
      <w:r w:rsidR="00E36C04" w:rsidRPr="001659D3">
        <w:rPr>
          <w:rFonts w:eastAsia="Times New Roman"/>
          <w:sz w:val="28"/>
          <w:szCs w:val="28"/>
        </w:rPr>
        <w:t xml:space="preserve"> предоставляется через сайт </w:t>
      </w:r>
      <w:r w:rsidR="00107604">
        <w:rPr>
          <w:rFonts w:eastAsia="Times New Roman"/>
          <w:sz w:val="28"/>
          <w:szCs w:val="28"/>
        </w:rPr>
        <w:t>Центра</w:t>
      </w:r>
      <w:r w:rsidR="00E36C04" w:rsidRPr="001659D3">
        <w:rPr>
          <w:rFonts w:eastAsia="Times New Roman"/>
          <w:sz w:val="28"/>
          <w:szCs w:val="28"/>
        </w:rPr>
        <w:t>:</w:t>
      </w:r>
      <w:r w:rsidR="00107604" w:rsidRPr="00107604">
        <w:rPr>
          <w:sz w:val="28"/>
          <w:szCs w:val="28"/>
        </w:rPr>
        <w:t xml:space="preserve"> </w:t>
      </w:r>
      <w:hyperlink r:id="rId6" w:history="1">
        <w:r w:rsidR="00107604" w:rsidRPr="001659D3">
          <w:rPr>
            <w:rStyle w:val="a3"/>
            <w:sz w:val="28"/>
            <w:szCs w:val="28"/>
          </w:rPr>
          <w:t>https://yarcdo-prior.edu.yar.ru/</w:t>
        </w:r>
      </w:hyperlink>
      <w:r w:rsidR="00107604" w:rsidRPr="001659D3">
        <w:rPr>
          <w:sz w:val="28"/>
          <w:szCs w:val="28"/>
        </w:rPr>
        <w:t>;</w:t>
      </w:r>
      <w:r w:rsidR="00E36C04" w:rsidRPr="001659D3">
        <w:rPr>
          <w:rFonts w:eastAsia="Times New Roman"/>
          <w:sz w:val="28"/>
          <w:szCs w:val="28"/>
        </w:rPr>
        <w:t xml:space="preserve"> </w:t>
      </w:r>
      <w:r w:rsidR="00B24118" w:rsidRPr="001659D3">
        <w:rPr>
          <w:rFonts w:eastAsia="Times New Roman"/>
          <w:sz w:val="28"/>
          <w:szCs w:val="28"/>
        </w:rPr>
        <w:t xml:space="preserve"> </w:t>
      </w:r>
      <w:r w:rsidR="00E36C04" w:rsidRPr="001659D3">
        <w:rPr>
          <w:rFonts w:eastAsia="Times New Roman"/>
          <w:sz w:val="28"/>
          <w:szCs w:val="28"/>
        </w:rPr>
        <w:t>(допускается использование других сайтов или социальных сетей в Интернет).</w:t>
      </w:r>
    </w:p>
    <w:p w:rsidR="00E36C04" w:rsidRPr="001659D3" w:rsidRDefault="000F701E" w:rsidP="00E36C04">
      <w:pPr>
        <w:spacing w:line="233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3.9</w:t>
      </w:r>
      <w:r w:rsidR="00E36C04" w:rsidRPr="001659D3">
        <w:rPr>
          <w:rFonts w:eastAsia="Times New Roman"/>
          <w:b/>
          <w:sz w:val="28"/>
          <w:szCs w:val="28"/>
        </w:rPr>
        <w:t>.</w:t>
      </w:r>
      <w:r w:rsidR="00E36C04" w:rsidRPr="001659D3">
        <w:rPr>
          <w:rFonts w:eastAsia="Times New Roman"/>
          <w:sz w:val="28"/>
          <w:szCs w:val="28"/>
        </w:rPr>
        <w:t xml:space="preserve"> Основными формами образовательной деятельности в системе дистанционного обучения являются: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лекция;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консультация;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практическое занятие;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самостоятельная работа;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исследовательская  и проектная работа;</w:t>
      </w:r>
    </w:p>
    <w:p w:rsidR="00E36C04" w:rsidRPr="001659D3" w:rsidRDefault="00E36C04" w:rsidP="00E36C04">
      <w:pPr>
        <w:spacing w:line="4" w:lineRule="exact"/>
        <w:rPr>
          <w:rFonts w:ascii="Symbol" w:eastAsia="Symbol" w:hAnsi="Symbol" w:cs="Symbol"/>
          <w:sz w:val="28"/>
          <w:szCs w:val="28"/>
        </w:rPr>
      </w:pP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деловые игры;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дистанционные конкурсы, фестивали, выставки;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проведение дистанционных мероприятий для всех желающих;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дистанционные формы творчества – мастер-классы по различным видам творчества;</w:t>
      </w:r>
    </w:p>
    <w:p w:rsidR="00E36C04" w:rsidRPr="001659D3" w:rsidRDefault="00E36C04" w:rsidP="00E36C04">
      <w:pPr>
        <w:numPr>
          <w:ilvl w:val="0"/>
          <w:numId w:val="9"/>
        </w:numPr>
        <w:tabs>
          <w:tab w:val="left" w:pos="340"/>
        </w:tabs>
        <w:spacing w:line="239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виртуальные экскурсии.</w:t>
      </w:r>
    </w:p>
    <w:p w:rsidR="00E36C04" w:rsidRPr="001659D3" w:rsidRDefault="00E36C04" w:rsidP="00E36C04">
      <w:pPr>
        <w:spacing w:line="233" w:lineRule="auto"/>
        <w:jc w:val="both"/>
        <w:rPr>
          <w:sz w:val="28"/>
          <w:szCs w:val="28"/>
        </w:rPr>
      </w:pPr>
    </w:p>
    <w:p w:rsidR="00E36C04" w:rsidRPr="001659D3" w:rsidRDefault="00E36C04" w:rsidP="00E36C04">
      <w:pPr>
        <w:numPr>
          <w:ilvl w:val="0"/>
          <w:numId w:val="10"/>
        </w:numPr>
        <w:tabs>
          <w:tab w:val="left" w:pos="3140"/>
        </w:tabs>
        <w:ind w:left="3140" w:hanging="364"/>
        <w:rPr>
          <w:rFonts w:eastAsia="Times New Roman"/>
          <w:b/>
          <w:bCs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Текущий и итоговый контроль</w:t>
      </w:r>
    </w:p>
    <w:p w:rsidR="00E36C04" w:rsidRPr="001659D3" w:rsidRDefault="00E36C04" w:rsidP="00E36C04">
      <w:pPr>
        <w:spacing w:line="236" w:lineRule="auto"/>
        <w:jc w:val="both"/>
        <w:rPr>
          <w:sz w:val="28"/>
          <w:szCs w:val="28"/>
        </w:rPr>
      </w:pPr>
    </w:p>
    <w:p w:rsidR="00E36C04" w:rsidRPr="001659D3" w:rsidRDefault="00E36C04" w:rsidP="000F701E">
      <w:pPr>
        <w:spacing w:line="236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4.1.</w:t>
      </w:r>
      <w:r w:rsidR="00B24118" w:rsidRPr="001659D3">
        <w:rPr>
          <w:rFonts w:eastAsia="Times New Roman"/>
          <w:sz w:val="28"/>
          <w:szCs w:val="28"/>
        </w:rPr>
        <w:t xml:space="preserve"> </w:t>
      </w:r>
      <w:r w:rsidRPr="001659D3">
        <w:rPr>
          <w:rFonts w:eastAsia="Times New Roman"/>
          <w:sz w:val="28"/>
          <w:szCs w:val="28"/>
        </w:rPr>
        <w:t>Оценка результатов деятельности заявителей при дистанционном обучении проводится в форме текущего и итогового контроля, при необходимости – итоговой аттестации.</w:t>
      </w:r>
    </w:p>
    <w:p w:rsidR="00E36C04" w:rsidRPr="001659D3" w:rsidRDefault="00E36C04" w:rsidP="000F701E">
      <w:pPr>
        <w:spacing w:line="235" w:lineRule="auto"/>
        <w:ind w:right="20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4.2.</w:t>
      </w:r>
      <w:r w:rsidRPr="001659D3">
        <w:rPr>
          <w:rFonts w:eastAsia="Times New Roman"/>
          <w:sz w:val="28"/>
          <w:szCs w:val="28"/>
        </w:rPr>
        <w:t xml:space="preserve"> Текущий контроль осуществляется с целью получения необходимой информации о степени и качестве освоения учащимися учебного материала.</w:t>
      </w:r>
    </w:p>
    <w:p w:rsidR="00E36C04" w:rsidRPr="001659D3" w:rsidRDefault="00E36C04" w:rsidP="000F701E">
      <w:pPr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4.3.</w:t>
      </w:r>
      <w:r w:rsidRPr="001659D3">
        <w:rPr>
          <w:rFonts w:eastAsia="Times New Roman"/>
          <w:sz w:val="28"/>
          <w:szCs w:val="28"/>
        </w:rPr>
        <w:t xml:space="preserve"> Прохождение итоговой аттестации возможно в форме:</w:t>
      </w:r>
    </w:p>
    <w:p w:rsidR="00E36C04" w:rsidRPr="001659D3" w:rsidRDefault="00E36C04" w:rsidP="000F701E">
      <w:pPr>
        <w:numPr>
          <w:ilvl w:val="0"/>
          <w:numId w:val="11"/>
        </w:numPr>
        <w:tabs>
          <w:tab w:val="left" w:pos="349"/>
        </w:tabs>
        <w:spacing w:line="238" w:lineRule="auto"/>
        <w:ind w:left="340" w:hanging="28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удалённого компьютерного тестирования;</w:t>
      </w:r>
    </w:p>
    <w:p w:rsidR="00E36C04" w:rsidRPr="001659D3" w:rsidRDefault="00E36C04" w:rsidP="000F701E">
      <w:pPr>
        <w:numPr>
          <w:ilvl w:val="0"/>
          <w:numId w:val="11"/>
        </w:numPr>
        <w:tabs>
          <w:tab w:val="left" w:pos="349"/>
        </w:tabs>
        <w:spacing w:line="231" w:lineRule="auto"/>
        <w:ind w:left="60" w:hanging="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 xml:space="preserve">ввода письменных ответов на вопросы (или тестирование) в файл на компьютере с помощью текстового редактора с отправкой результатов по </w:t>
      </w:r>
      <w:proofErr w:type="spellStart"/>
      <w:r w:rsidRPr="001659D3">
        <w:rPr>
          <w:rFonts w:eastAsia="Times New Roman"/>
          <w:sz w:val="28"/>
          <w:szCs w:val="28"/>
        </w:rPr>
        <w:t>e-mail</w:t>
      </w:r>
      <w:proofErr w:type="spellEnd"/>
      <w:r w:rsidRPr="001659D3">
        <w:rPr>
          <w:rFonts w:eastAsia="Times New Roman"/>
          <w:sz w:val="28"/>
          <w:szCs w:val="28"/>
        </w:rPr>
        <w:t xml:space="preserve"> или на электронном носителе;</w:t>
      </w:r>
    </w:p>
    <w:p w:rsidR="00E36C04" w:rsidRPr="001659D3" w:rsidRDefault="00E36C04" w:rsidP="000F701E">
      <w:pPr>
        <w:numPr>
          <w:ilvl w:val="0"/>
          <w:numId w:val="11"/>
        </w:numPr>
        <w:tabs>
          <w:tab w:val="left" w:pos="349"/>
        </w:tabs>
        <w:spacing w:line="238" w:lineRule="auto"/>
        <w:ind w:left="340" w:hanging="282"/>
        <w:jc w:val="both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 xml:space="preserve">сдача итогового тестирования в </w:t>
      </w:r>
      <w:r w:rsidR="004B2366">
        <w:rPr>
          <w:rFonts w:eastAsia="Times New Roman"/>
          <w:sz w:val="28"/>
          <w:szCs w:val="28"/>
        </w:rPr>
        <w:t xml:space="preserve"> Центре</w:t>
      </w:r>
      <w:r w:rsidRPr="001659D3">
        <w:rPr>
          <w:rFonts w:eastAsia="Times New Roman"/>
          <w:sz w:val="28"/>
          <w:szCs w:val="28"/>
        </w:rPr>
        <w:t>.</w:t>
      </w:r>
    </w:p>
    <w:p w:rsidR="00E36C04" w:rsidRPr="001659D3" w:rsidRDefault="00E36C04" w:rsidP="000F701E">
      <w:pPr>
        <w:spacing w:line="237" w:lineRule="auto"/>
        <w:jc w:val="both"/>
        <w:rPr>
          <w:rFonts w:eastAsia="Times New Roman"/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4.4.</w:t>
      </w:r>
      <w:r w:rsidRPr="001659D3">
        <w:rPr>
          <w:rFonts w:eastAsia="Times New Roman"/>
          <w:sz w:val="28"/>
          <w:szCs w:val="28"/>
        </w:rPr>
        <w:t xml:space="preserve"> Мониторинг и оценка качества образовательной деятельности в системе дистанционного обучения осуществляются посредством отслеживания результатов текущего контроля. На основе данных анкетных опросов разрабатываются рекомендации по совершенствованию дистанционного обучения в </w:t>
      </w:r>
      <w:r w:rsidR="00F44AFF">
        <w:rPr>
          <w:rFonts w:eastAsia="Times New Roman"/>
          <w:sz w:val="28"/>
          <w:szCs w:val="28"/>
        </w:rPr>
        <w:t>Центре</w:t>
      </w:r>
      <w:r w:rsidR="00B24118" w:rsidRPr="001659D3">
        <w:rPr>
          <w:rFonts w:eastAsia="Times New Roman"/>
          <w:sz w:val="28"/>
          <w:szCs w:val="28"/>
        </w:rPr>
        <w:t>.</w:t>
      </w:r>
    </w:p>
    <w:p w:rsidR="00B24118" w:rsidRPr="001659D3" w:rsidRDefault="00B24118" w:rsidP="000F701E">
      <w:pPr>
        <w:spacing w:line="237" w:lineRule="auto"/>
        <w:jc w:val="both"/>
        <w:rPr>
          <w:rFonts w:eastAsia="Times New Roman"/>
          <w:sz w:val="28"/>
          <w:szCs w:val="28"/>
        </w:rPr>
      </w:pPr>
    </w:p>
    <w:p w:rsidR="00B24118" w:rsidRPr="001659D3" w:rsidRDefault="00B24118" w:rsidP="00B24118">
      <w:pPr>
        <w:numPr>
          <w:ilvl w:val="0"/>
          <w:numId w:val="12"/>
        </w:numPr>
        <w:tabs>
          <w:tab w:val="left" w:pos="980"/>
        </w:tabs>
        <w:ind w:left="980" w:hanging="370"/>
        <w:rPr>
          <w:rFonts w:eastAsia="Times New Roman"/>
          <w:b/>
          <w:bCs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Методическое и техническое обеспечение дистанционного обучения</w:t>
      </w:r>
    </w:p>
    <w:p w:rsidR="00B24118" w:rsidRPr="001659D3" w:rsidRDefault="00B24118" w:rsidP="00E36C04">
      <w:pPr>
        <w:spacing w:line="237" w:lineRule="auto"/>
        <w:jc w:val="both"/>
        <w:rPr>
          <w:sz w:val="28"/>
          <w:szCs w:val="28"/>
        </w:rPr>
      </w:pPr>
    </w:p>
    <w:p w:rsidR="00B24118" w:rsidRPr="001659D3" w:rsidRDefault="00B24118" w:rsidP="00B24118">
      <w:pPr>
        <w:spacing w:line="236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5.1.</w:t>
      </w:r>
      <w:r w:rsidRPr="001659D3">
        <w:rPr>
          <w:rFonts w:eastAsia="Times New Roman"/>
          <w:sz w:val="28"/>
          <w:szCs w:val="28"/>
        </w:rPr>
        <w:t xml:space="preserve"> Для управления процессом реализации дистанционного обучения и доставки учащимся дидактических материалов применяется интерактивные </w:t>
      </w:r>
      <w:proofErr w:type="spellStart"/>
      <w:r w:rsidRPr="001659D3">
        <w:rPr>
          <w:rFonts w:eastAsia="Times New Roman"/>
          <w:sz w:val="28"/>
          <w:szCs w:val="28"/>
        </w:rPr>
        <w:t>мультимедийные</w:t>
      </w:r>
      <w:proofErr w:type="spellEnd"/>
      <w:r w:rsidRPr="001659D3">
        <w:rPr>
          <w:rFonts w:eastAsia="Times New Roman"/>
          <w:sz w:val="28"/>
          <w:szCs w:val="28"/>
        </w:rPr>
        <w:t xml:space="preserve"> средства.</w:t>
      </w:r>
    </w:p>
    <w:p w:rsidR="00B24118" w:rsidRPr="001659D3" w:rsidRDefault="00B24118" w:rsidP="00B24118">
      <w:pPr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5.2.</w:t>
      </w:r>
      <w:r w:rsidRPr="001659D3">
        <w:rPr>
          <w:rFonts w:eastAsia="Times New Roman"/>
          <w:sz w:val="28"/>
          <w:szCs w:val="28"/>
        </w:rPr>
        <w:t xml:space="preserve"> Способы передачи учебных и методических материалов:</w:t>
      </w:r>
    </w:p>
    <w:p w:rsidR="00E36C04" w:rsidRPr="001659D3" w:rsidRDefault="00B24118" w:rsidP="003628A0">
      <w:pPr>
        <w:numPr>
          <w:ilvl w:val="0"/>
          <w:numId w:val="13"/>
        </w:numPr>
        <w:tabs>
          <w:tab w:val="left" w:pos="349"/>
        </w:tabs>
        <w:spacing w:line="238" w:lineRule="auto"/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передача электронных материалов по компьютерной сети;</w:t>
      </w:r>
    </w:p>
    <w:p w:rsidR="00B24118" w:rsidRPr="001659D3" w:rsidRDefault="00B24118" w:rsidP="00B24118">
      <w:pPr>
        <w:numPr>
          <w:ilvl w:val="0"/>
          <w:numId w:val="13"/>
        </w:numPr>
        <w:tabs>
          <w:tab w:val="left" w:pos="340"/>
        </w:tabs>
        <w:ind w:left="340" w:hanging="282"/>
        <w:rPr>
          <w:rFonts w:ascii="Symbol" w:eastAsia="Symbol" w:hAnsi="Symbol" w:cs="Symbol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предоставление  доступа  к  учебным  и  методическим  ресурсам  посредством  сети</w:t>
      </w:r>
    </w:p>
    <w:p w:rsidR="00B24118" w:rsidRDefault="00B24118" w:rsidP="00B24118">
      <w:pPr>
        <w:ind w:left="340"/>
        <w:rPr>
          <w:rFonts w:eastAsia="Times New Roman"/>
          <w:sz w:val="28"/>
          <w:szCs w:val="28"/>
        </w:rPr>
      </w:pPr>
      <w:r w:rsidRPr="001659D3">
        <w:rPr>
          <w:rFonts w:eastAsia="Times New Roman"/>
          <w:sz w:val="28"/>
          <w:szCs w:val="28"/>
        </w:rPr>
        <w:t>Интернет.</w:t>
      </w:r>
    </w:p>
    <w:p w:rsidR="000F701E" w:rsidRDefault="000F701E" w:rsidP="000F701E">
      <w:pPr>
        <w:rPr>
          <w:rFonts w:eastAsia="Times New Roman"/>
          <w:sz w:val="28"/>
          <w:szCs w:val="28"/>
        </w:rPr>
      </w:pPr>
    </w:p>
    <w:p w:rsidR="000F701E" w:rsidRPr="001659D3" w:rsidRDefault="000F701E" w:rsidP="000F701E">
      <w:pPr>
        <w:rPr>
          <w:sz w:val="28"/>
          <w:szCs w:val="28"/>
        </w:rPr>
        <w:sectPr w:rsidR="000F701E" w:rsidRPr="001659D3">
          <w:pgSz w:w="11900" w:h="16838"/>
          <w:pgMar w:top="1132" w:right="844" w:bottom="857" w:left="1080" w:header="0" w:footer="0" w:gutter="0"/>
          <w:cols w:space="720" w:equalWidth="0">
            <w:col w:w="9980"/>
          </w:cols>
        </w:sectPr>
      </w:pPr>
    </w:p>
    <w:p w:rsidR="00E36C04" w:rsidRPr="001659D3" w:rsidRDefault="00E36C04" w:rsidP="00B24118">
      <w:pPr>
        <w:rPr>
          <w:sz w:val="28"/>
          <w:szCs w:val="28"/>
        </w:rPr>
      </w:pPr>
    </w:p>
    <w:p w:rsidR="00E36C04" w:rsidRPr="001659D3" w:rsidRDefault="00E36C04">
      <w:pPr>
        <w:rPr>
          <w:sz w:val="28"/>
          <w:szCs w:val="28"/>
        </w:rPr>
      </w:pPr>
    </w:p>
    <w:p w:rsidR="00E36C04" w:rsidRPr="001659D3" w:rsidRDefault="00E36C04" w:rsidP="00B24118">
      <w:pPr>
        <w:spacing w:line="236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 xml:space="preserve">5.3. </w:t>
      </w:r>
      <w:r w:rsidRPr="001659D3">
        <w:rPr>
          <w:rFonts w:eastAsia="Times New Roman"/>
          <w:sz w:val="28"/>
          <w:szCs w:val="28"/>
        </w:rPr>
        <w:t>Методическую и консультационную поддержку по вопросам, связанным с подготовкой и проведением дис</w:t>
      </w:r>
      <w:r w:rsidR="00B24118" w:rsidRPr="001659D3">
        <w:rPr>
          <w:rFonts w:eastAsia="Times New Roman"/>
          <w:sz w:val="28"/>
          <w:szCs w:val="28"/>
        </w:rPr>
        <w:t>танционных курсов, осуществ</w:t>
      </w:r>
      <w:r w:rsidR="006E08D8">
        <w:rPr>
          <w:rFonts w:eastAsia="Times New Roman"/>
          <w:sz w:val="28"/>
          <w:szCs w:val="28"/>
        </w:rPr>
        <w:t>ляет заместитель директора по УМР  Центра</w:t>
      </w:r>
      <w:r w:rsidR="00B24118" w:rsidRPr="001659D3">
        <w:rPr>
          <w:rFonts w:eastAsia="Times New Roman"/>
          <w:sz w:val="28"/>
          <w:szCs w:val="28"/>
        </w:rPr>
        <w:t>.</w:t>
      </w:r>
    </w:p>
    <w:p w:rsidR="00A43A41" w:rsidRPr="001659D3" w:rsidRDefault="00A43A41" w:rsidP="00B24118">
      <w:pPr>
        <w:spacing w:line="235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5.4.</w:t>
      </w:r>
      <w:r w:rsidRPr="001659D3">
        <w:rPr>
          <w:rFonts w:eastAsia="Times New Roman"/>
          <w:sz w:val="28"/>
          <w:szCs w:val="28"/>
        </w:rPr>
        <w:t xml:space="preserve"> Методическую и консультационную поддержку по вопросам, связанным с содержанием дистанционных занятий, </w:t>
      </w:r>
      <w:r w:rsidR="00B24118" w:rsidRPr="001659D3">
        <w:rPr>
          <w:rFonts w:eastAsia="Times New Roman"/>
          <w:sz w:val="28"/>
          <w:szCs w:val="28"/>
        </w:rPr>
        <w:t>осуществляют педагоги, методист</w:t>
      </w:r>
      <w:r w:rsidRPr="001659D3">
        <w:rPr>
          <w:rFonts w:eastAsia="Times New Roman"/>
          <w:sz w:val="28"/>
          <w:szCs w:val="28"/>
        </w:rPr>
        <w:t>.</w:t>
      </w:r>
    </w:p>
    <w:p w:rsidR="00A43A41" w:rsidRPr="001659D3" w:rsidRDefault="00A43A41" w:rsidP="00A43A41">
      <w:pPr>
        <w:spacing w:line="235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5.5.</w:t>
      </w:r>
      <w:r w:rsidRPr="001659D3">
        <w:rPr>
          <w:rFonts w:eastAsia="Times New Roman"/>
          <w:sz w:val="28"/>
          <w:szCs w:val="28"/>
        </w:rPr>
        <w:t xml:space="preserve"> Для организации учебной деятельности в системе дистанционного обучения </w:t>
      </w:r>
      <w:r w:rsidR="00B24118" w:rsidRPr="001659D3">
        <w:rPr>
          <w:rFonts w:eastAsia="Times New Roman"/>
          <w:sz w:val="28"/>
          <w:szCs w:val="28"/>
        </w:rPr>
        <w:t>обу</w:t>
      </w:r>
      <w:r w:rsidRPr="001659D3">
        <w:rPr>
          <w:rFonts w:eastAsia="Times New Roman"/>
          <w:sz w:val="28"/>
          <w:szCs w:val="28"/>
        </w:rPr>
        <w:t>ча</w:t>
      </w:r>
      <w:r w:rsidR="00B24118" w:rsidRPr="001659D3">
        <w:rPr>
          <w:rFonts w:eastAsia="Times New Roman"/>
          <w:sz w:val="28"/>
          <w:szCs w:val="28"/>
        </w:rPr>
        <w:t>ю</w:t>
      </w:r>
      <w:r w:rsidRPr="001659D3">
        <w:rPr>
          <w:rFonts w:eastAsia="Times New Roman"/>
          <w:sz w:val="28"/>
          <w:szCs w:val="28"/>
        </w:rPr>
        <w:t>щимся или родителям (законным представителям) необходимо иметь доступ к электронной почте и к сети Интернет.</w:t>
      </w:r>
    </w:p>
    <w:p w:rsidR="00A43A41" w:rsidRPr="001659D3" w:rsidRDefault="00A43A41">
      <w:pPr>
        <w:rPr>
          <w:sz w:val="28"/>
          <w:szCs w:val="28"/>
        </w:rPr>
      </w:pPr>
    </w:p>
    <w:p w:rsidR="00A43A41" w:rsidRPr="001659D3" w:rsidRDefault="00A43A41" w:rsidP="00A43A41">
      <w:pPr>
        <w:numPr>
          <w:ilvl w:val="0"/>
          <w:numId w:val="14"/>
        </w:numPr>
        <w:tabs>
          <w:tab w:val="left" w:pos="3580"/>
        </w:tabs>
        <w:ind w:left="3580" w:hanging="256"/>
        <w:rPr>
          <w:rFonts w:eastAsia="Times New Roman"/>
          <w:b/>
          <w:bCs/>
          <w:sz w:val="28"/>
          <w:szCs w:val="28"/>
        </w:rPr>
      </w:pPr>
      <w:r w:rsidRPr="001659D3">
        <w:rPr>
          <w:rFonts w:eastAsia="Times New Roman"/>
          <w:b/>
          <w:bCs/>
          <w:sz w:val="28"/>
          <w:szCs w:val="28"/>
        </w:rPr>
        <w:t>Заключительные положения</w:t>
      </w:r>
    </w:p>
    <w:p w:rsidR="00A43A41" w:rsidRPr="001659D3" w:rsidRDefault="00A43A41" w:rsidP="00A43A41">
      <w:pPr>
        <w:rPr>
          <w:sz w:val="28"/>
          <w:szCs w:val="28"/>
        </w:rPr>
      </w:pPr>
    </w:p>
    <w:p w:rsidR="00A43A41" w:rsidRPr="001659D3" w:rsidRDefault="00A43A41" w:rsidP="00B24118">
      <w:pPr>
        <w:spacing w:line="233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6.1.</w:t>
      </w:r>
      <w:r w:rsidRPr="001659D3">
        <w:rPr>
          <w:rFonts w:eastAsia="Times New Roman"/>
          <w:sz w:val="28"/>
          <w:szCs w:val="28"/>
        </w:rPr>
        <w:t xml:space="preserve"> Данное Положение вступает в силу с момента его утверждения и действует на неопределенный срок.</w:t>
      </w:r>
    </w:p>
    <w:p w:rsidR="00A43A41" w:rsidRPr="001659D3" w:rsidRDefault="00A43A41" w:rsidP="00B24118">
      <w:pPr>
        <w:spacing w:line="233" w:lineRule="auto"/>
        <w:jc w:val="both"/>
        <w:rPr>
          <w:sz w:val="28"/>
          <w:szCs w:val="28"/>
        </w:rPr>
      </w:pPr>
      <w:r w:rsidRPr="001659D3">
        <w:rPr>
          <w:rFonts w:eastAsia="Times New Roman"/>
          <w:b/>
          <w:sz w:val="28"/>
          <w:szCs w:val="28"/>
        </w:rPr>
        <w:t>6.2.</w:t>
      </w:r>
      <w:r w:rsidRPr="001659D3">
        <w:rPr>
          <w:rFonts w:eastAsia="Times New Roman"/>
          <w:sz w:val="28"/>
          <w:szCs w:val="28"/>
        </w:rPr>
        <w:t xml:space="preserve"> Принятие и / или отмена дистанционного обучения определяется приказом директора </w:t>
      </w:r>
      <w:r w:rsidR="006E08D8">
        <w:rPr>
          <w:rFonts w:eastAsia="Times New Roman"/>
          <w:sz w:val="28"/>
          <w:szCs w:val="28"/>
        </w:rPr>
        <w:t xml:space="preserve"> Центра</w:t>
      </w:r>
      <w:r w:rsidRPr="001659D3">
        <w:rPr>
          <w:rFonts w:eastAsia="Times New Roman"/>
          <w:sz w:val="28"/>
          <w:szCs w:val="28"/>
        </w:rPr>
        <w:t>.</w:t>
      </w:r>
    </w:p>
    <w:p w:rsidR="00A43A41" w:rsidRDefault="00A43A41">
      <w:pPr>
        <w:sectPr w:rsidR="00A43A41">
          <w:pgSz w:w="11900" w:h="16838"/>
          <w:pgMar w:top="1138" w:right="844" w:bottom="1440" w:left="1071" w:header="0" w:footer="0" w:gutter="0"/>
          <w:cols w:space="720" w:equalWidth="0">
            <w:col w:w="9989"/>
          </w:cols>
        </w:sectPr>
      </w:pPr>
    </w:p>
    <w:p w:rsidR="00B76961" w:rsidRDefault="00B76961">
      <w:pPr>
        <w:spacing w:line="306" w:lineRule="exact"/>
        <w:rPr>
          <w:sz w:val="20"/>
          <w:szCs w:val="20"/>
        </w:rPr>
      </w:pPr>
    </w:p>
    <w:p w:rsidR="00B76961" w:rsidRDefault="00B76961">
      <w:pPr>
        <w:spacing w:line="307" w:lineRule="exact"/>
        <w:rPr>
          <w:sz w:val="20"/>
          <w:szCs w:val="20"/>
        </w:rPr>
      </w:pPr>
    </w:p>
    <w:p w:rsidR="00A43A41" w:rsidRDefault="00A43A41">
      <w:pPr>
        <w:sectPr w:rsidR="00A43A41">
          <w:pgSz w:w="11900" w:h="16838"/>
          <w:pgMar w:top="1138" w:right="844" w:bottom="795" w:left="1080" w:header="0" w:footer="0" w:gutter="0"/>
          <w:cols w:space="720" w:equalWidth="0">
            <w:col w:w="9980"/>
          </w:cols>
        </w:sectPr>
      </w:pPr>
    </w:p>
    <w:p w:rsidR="00B76961" w:rsidRDefault="00B76961" w:rsidP="00A43A41">
      <w:pPr>
        <w:spacing w:line="235" w:lineRule="auto"/>
        <w:jc w:val="both"/>
        <w:rPr>
          <w:sz w:val="20"/>
          <w:szCs w:val="20"/>
        </w:rPr>
      </w:pPr>
    </w:p>
    <w:sectPr w:rsidR="00B76961" w:rsidSect="00B76961">
      <w:pgSz w:w="11900" w:h="16838"/>
      <w:pgMar w:top="1138" w:right="844" w:bottom="1440" w:left="1080" w:header="0" w:footer="0" w:gutter="0"/>
      <w:cols w:space="720" w:equalWidth="0">
        <w:col w:w="99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B36EFBCE"/>
    <w:lvl w:ilvl="0" w:tplc="D0DE5894">
      <w:start w:val="4"/>
      <w:numFmt w:val="decimal"/>
      <w:lvlText w:val="%1."/>
      <w:lvlJc w:val="left"/>
    </w:lvl>
    <w:lvl w:ilvl="1" w:tplc="A928E704">
      <w:numFmt w:val="decimal"/>
      <w:lvlText w:val=""/>
      <w:lvlJc w:val="left"/>
    </w:lvl>
    <w:lvl w:ilvl="2" w:tplc="3EEA124A">
      <w:numFmt w:val="decimal"/>
      <w:lvlText w:val=""/>
      <w:lvlJc w:val="left"/>
    </w:lvl>
    <w:lvl w:ilvl="3" w:tplc="E01AFF6E">
      <w:numFmt w:val="decimal"/>
      <w:lvlText w:val=""/>
      <w:lvlJc w:val="left"/>
    </w:lvl>
    <w:lvl w:ilvl="4" w:tplc="A46C49F6">
      <w:numFmt w:val="decimal"/>
      <w:lvlText w:val=""/>
      <w:lvlJc w:val="left"/>
    </w:lvl>
    <w:lvl w:ilvl="5" w:tplc="B64E715E">
      <w:numFmt w:val="decimal"/>
      <w:lvlText w:val=""/>
      <w:lvlJc w:val="left"/>
    </w:lvl>
    <w:lvl w:ilvl="6" w:tplc="A2FE6584">
      <w:numFmt w:val="decimal"/>
      <w:lvlText w:val=""/>
      <w:lvlJc w:val="left"/>
    </w:lvl>
    <w:lvl w:ilvl="7" w:tplc="D662EA3E">
      <w:numFmt w:val="decimal"/>
      <w:lvlText w:val=""/>
      <w:lvlJc w:val="left"/>
    </w:lvl>
    <w:lvl w:ilvl="8" w:tplc="E1CAA888">
      <w:numFmt w:val="decimal"/>
      <w:lvlText w:val=""/>
      <w:lvlJc w:val="left"/>
    </w:lvl>
  </w:abstractNum>
  <w:abstractNum w:abstractNumId="1">
    <w:nsid w:val="00000124"/>
    <w:multiLevelType w:val="hybridMultilevel"/>
    <w:tmpl w:val="FEE89FAE"/>
    <w:lvl w:ilvl="0" w:tplc="4CC6ABDC">
      <w:start w:val="1"/>
      <w:numFmt w:val="bullet"/>
      <w:lvlText w:val=""/>
      <w:lvlJc w:val="left"/>
    </w:lvl>
    <w:lvl w:ilvl="1" w:tplc="B80065C4">
      <w:numFmt w:val="decimal"/>
      <w:lvlText w:val=""/>
      <w:lvlJc w:val="left"/>
    </w:lvl>
    <w:lvl w:ilvl="2" w:tplc="ACDC0CC8">
      <w:numFmt w:val="decimal"/>
      <w:lvlText w:val=""/>
      <w:lvlJc w:val="left"/>
    </w:lvl>
    <w:lvl w:ilvl="3" w:tplc="C458F12E">
      <w:numFmt w:val="decimal"/>
      <w:lvlText w:val=""/>
      <w:lvlJc w:val="left"/>
    </w:lvl>
    <w:lvl w:ilvl="4" w:tplc="21ECD558">
      <w:numFmt w:val="decimal"/>
      <w:lvlText w:val=""/>
      <w:lvlJc w:val="left"/>
    </w:lvl>
    <w:lvl w:ilvl="5" w:tplc="4E7C5F92">
      <w:numFmt w:val="decimal"/>
      <w:lvlText w:val=""/>
      <w:lvlJc w:val="left"/>
    </w:lvl>
    <w:lvl w:ilvl="6" w:tplc="CC86B58E">
      <w:numFmt w:val="decimal"/>
      <w:lvlText w:val=""/>
      <w:lvlJc w:val="left"/>
    </w:lvl>
    <w:lvl w:ilvl="7" w:tplc="79E84176">
      <w:numFmt w:val="decimal"/>
      <w:lvlText w:val=""/>
      <w:lvlJc w:val="left"/>
    </w:lvl>
    <w:lvl w:ilvl="8" w:tplc="9C947FAC">
      <w:numFmt w:val="decimal"/>
      <w:lvlText w:val=""/>
      <w:lvlJc w:val="left"/>
    </w:lvl>
  </w:abstractNum>
  <w:abstractNum w:abstractNumId="2">
    <w:nsid w:val="000001EB"/>
    <w:multiLevelType w:val="hybridMultilevel"/>
    <w:tmpl w:val="349A5F52"/>
    <w:lvl w:ilvl="0" w:tplc="5A96956C">
      <w:start w:val="1"/>
      <w:numFmt w:val="bullet"/>
      <w:lvlText w:val=""/>
      <w:lvlJc w:val="left"/>
    </w:lvl>
    <w:lvl w:ilvl="1" w:tplc="E03E24E2">
      <w:numFmt w:val="decimal"/>
      <w:lvlText w:val=""/>
      <w:lvlJc w:val="left"/>
    </w:lvl>
    <w:lvl w:ilvl="2" w:tplc="7A883F06">
      <w:numFmt w:val="decimal"/>
      <w:lvlText w:val=""/>
      <w:lvlJc w:val="left"/>
    </w:lvl>
    <w:lvl w:ilvl="3" w:tplc="312E2A9A">
      <w:numFmt w:val="decimal"/>
      <w:lvlText w:val=""/>
      <w:lvlJc w:val="left"/>
    </w:lvl>
    <w:lvl w:ilvl="4" w:tplc="ACE686DA">
      <w:numFmt w:val="decimal"/>
      <w:lvlText w:val=""/>
      <w:lvlJc w:val="left"/>
    </w:lvl>
    <w:lvl w:ilvl="5" w:tplc="C574A5A0">
      <w:numFmt w:val="decimal"/>
      <w:lvlText w:val=""/>
      <w:lvlJc w:val="left"/>
    </w:lvl>
    <w:lvl w:ilvl="6" w:tplc="6B46CC1E">
      <w:numFmt w:val="decimal"/>
      <w:lvlText w:val=""/>
      <w:lvlJc w:val="left"/>
    </w:lvl>
    <w:lvl w:ilvl="7" w:tplc="10F62F3A">
      <w:numFmt w:val="decimal"/>
      <w:lvlText w:val=""/>
      <w:lvlJc w:val="left"/>
    </w:lvl>
    <w:lvl w:ilvl="8" w:tplc="1B8AED94">
      <w:numFmt w:val="decimal"/>
      <w:lvlText w:val=""/>
      <w:lvlJc w:val="left"/>
    </w:lvl>
  </w:abstractNum>
  <w:abstractNum w:abstractNumId="3">
    <w:nsid w:val="00000BB3"/>
    <w:multiLevelType w:val="hybridMultilevel"/>
    <w:tmpl w:val="F5A20720"/>
    <w:lvl w:ilvl="0" w:tplc="CD4C7CF2">
      <w:start w:val="1"/>
      <w:numFmt w:val="bullet"/>
      <w:lvlText w:val=""/>
      <w:lvlJc w:val="left"/>
    </w:lvl>
    <w:lvl w:ilvl="1" w:tplc="B5B67CEE">
      <w:numFmt w:val="decimal"/>
      <w:lvlText w:val=""/>
      <w:lvlJc w:val="left"/>
    </w:lvl>
    <w:lvl w:ilvl="2" w:tplc="5DF611CA">
      <w:numFmt w:val="decimal"/>
      <w:lvlText w:val=""/>
      <w:lvlJc w:val="left"/>
    </w:lvl>
    <w:lvl w:ilvl="3" w:tplc="E906170C">
      <w:numFmt w:val="decimal"/>
      <w:lvlText w:val=""/>
      <w:lvlJc w:val="left"/>
    </w:lvl>
    <w:lvl w:ilvl="4" w:tplc="6F94F866">
      <w:numFmt w:val="decimal"/>
      <w:lvlText w:val=""/>
      <w:lvlJc w:val="left"/>
    </w:lvl>
    <w:lvl w:ilvl="5" w:tplc="E820AAF8">
      <w:numFmt w:val="decimal"/>
      <w:lvlText w:val=""/>
      <w:lvlJc w:val="left"/>
    </w:lvl>
    <w:lvl w:ilvl="6" w:tplc="923474D6">
      <w:numFmt w:val="decimal"/>
      <w:lvlText w:val=""/>
      <w:lvlJc w:val="left"/>
    </w:lvl>
    <w:lvl w:ilvl="7" w:tplc="AFE2012A">
      <w:numFmt w:val="decimal"/>
      <w:lvlText w:val=""/>
      <w:lvlJc w:val="left"/>
    </w:lvl>
    <w:lvl w:ilvl="8" w:tplc="23167ABC">
      <w:numFmt w:val="decimal"/>
      <w:lvlText w:val=""/>
      <w:lvlJc w:val="left"/>
    </w:lvl>
  </w:abstractNum>
  <w:abstractNum w:abstractNumId="4">
    <w:nsid w:val="00000F3E"/>
    <w:multiLevelType w:val="hybridMultilevel"/>
    <w:tmpl w:val="3C6C5D2A"/>
    <w:lvl w:ilvl="0" w:tplc="85128328">
      <w:start w:val="1"/>
      <w:numFmt w:val="bullet"/>
      <w:lvlText w:val=""/>
      <w:lvlJc w:val="left"/>
    </w:lvl>
    <w:lvl w:ilvl="1" w:tplc="29EE1BEA">
      <w:numFmt w:val="decimal"/>
      <w:lvlText w:val=""/>
      <w:lvlJc w:val="left"/>
    </w:lvl>
    <w:lvl w:ilvl="2" w:tplc="52168C54">
      <w:numFmt w:val="decimal"/>
      <w:lvlText w:val=""/>
      <w:lvlJc w:val="left"/>
    </w:lvl>
    <w:lvl w:ilvl="3" w:tplc="0E66DD3E">
      <w:numFmt w:val="decimal"/>
      <w:lvlText w:val=""/>
      <w:lvlJc w:val="left"/>
    </w:lvl>
    <w:lvl w:ilvl="4" w:tplc="1DF472CE">
      <w:numFmt w:val="decimal"/>
      <w:lvlText w:val=""/>
      <w:lvlJc w:val="left"/>
    </w:lvl>
    <w:lvl w:ilvl="5" w:tplc="A99A1962">
      <w:numFmt w:val="decimal"/>
      <w:lvlText w:val=""/>
      <w:lvlJc w:val="left"/>
    </w:lvl>
    <w:lvl w:ilvl="6" w:tplc="08ECA3C8">
      <w:numFmt w:val="decimal"/>
      <w:lvlText w:val=""/>
      <w:lvlJc w:val="left"/>
    </w:lvl>
    <w:lvl w:ilvl="7" w:tplc="A16C1C60">
      <w:numFmt w:val="decimal"/>
      <w:lvlText w:val=""/>
      <w:lvlJc w:val="left"/>
    </w:lvl>
    <w:lvl w:ilvl="8" w:tplc="1226A830">
      <w:numFmt w:val="decimal"/>
      <w:lvlText w:val=""/>
      <w:lvlJc w:val="left"/>
    </w:lvl>
  </w:abstractNum>
  <w:abstractNum w:abstractNumId="5">
    <w:nsid w:val="000012DB"/>
    <w:multiLevelType w:val="hybridMultilevel"/>
    <w:tmpl w:val="DB56EA70"/>
    <w:lvl w:ilvl="0" w:tplc="7F7AF540">
      <w:start w:val="2"/>
      <w:numFmt w:val="decimal"/>
      <w:lvlText w:val="%1."/>
      <w:lvlJc w:val="left"/>
    </w:lvl>
    <w:lvl w:ilvl="1" w:tplc="53A09EF4">
      <w:numFmt w:val="decimal"/>
      <w:lvlText w:val=""/>
      <w:lvlJc w:val="left"/>
    </w:lvl>
    <w:lvl w:ilvl="2" w:tplc="82AC9B9A">
      <w:numFmt w:val="decimal"/>
      <w:lvlText w:val=""/>
      <w:lvlJc w:val="left"/>
    </w:lvl>
    <w:lvl w:ilvl="3" w:tplc="D20A497A">
      <w:numFmt w:val="decimal"/>
      <w:lvlText w:val=""/>
      <w:lvlJc w:val="left"/>
    </w:lvl>
    <w:lvl w:ilvl="4" w:tplc="5EF40A34">
      <w:numFmt w:val="decimal"/>
      <w:lvlText w:val=""/>
      <w:lvlJc w:val="left"/>
    </w:lvl>
    <w:lvl w:ilvl="5" w:tplc="BB1251D4">
      <w:numFmt w:val="decimal"/>
      <w:lvlText w:val=""/>
      <w:lvlJc w:val="left"/>
    </w:lvl>
    <w:lvl w:ilvl="6" w:tplc="C5D4D412">
      <w:numFmt w:val="decimal"/>
      <w:lvlText w:val=""/>
      <w:lvlJc w:val="left"/>
    </w:lvl>
    <w:lvl w:ilvl="7" w:tplc="50C873F0">
      <w:numFmt w:val="decimal"/>
      <w:lvlText w:val=""/>
      <w:lvlJc w:val="left"/>
    </w:lvl>
    <w:lvl w:ilvl="8" w:tplc="3FBEBD7E">
      <w:numFmt w:val="decimal"/>
      <w:lvlText w:val=""/>
      <w:lvlJc w:val="left"/>
    </w:lvl>
  </w:abstractNum>
  <w:abstractNum w:abstractNumId="6">
    <w:nsid w:val="0000153C"/>
    <w:multiLevelType w:val="hybridMultilevel"/>
    <w:tmpl w:val="15388582"/>
    <w:lvl w:ilvl="0" w:tplc="4D3A05F2">
      <w:start w:val="1"/>
      <w:numFmt w:val="bullet"/>
      <w:lvlText w:val=""/>
      <w:lvlJc w:val="left"/>
    </w:lvl>
    <w:lvl w:ilvl="1" w:tplc="5FCECE3C">
      <w:numFmt w:val="decimal"/>
      <w:lvlText w:val=""/>
      <w:lvlJc w:val="left"/>
    </w:lvl>
    <w:lvl w:ilvl="2" w:tplc="4E64D4B8">
      <w:numFmt w:val="decimal"/>
      <w:lvlText w:val=""/>
      <w:lvlJc w:val="left"/>
    </w:lvl>
    <w:lvl w:ilvl="3" w:tplc="0DD4C23A">
      <w:numFmt w:val="decimal"/>
      <w:lvlText w:val=""/>
      <w:lvlJc w:val="left"/>
    </w:lvl>
    <w:lvl w:ilvl="4" w:tplc="CCE6232C">
      <w:numFmt w:val="decimal"/>
      <w:lvlText w:val=""/>
      <w:lvlJc w:val="left"/>
    </w:lvl>
    <w:lvl w:ilvl="5" w:tplc="D97277A4">
      <w:numFmt w:val="decimal"/>
      <w:lvlText w:val=""/>
      <w:lvlJc w:val="left"/>
    </w:lvl>
    <w:lvl w:ilvl="6" w:tplc="6CAA19D8">
      <w:numFmt w:val="decimal"/>
      <w:lvlText w:val=""/>
      <w:lvlJc w:val="left"/>
    </w:lvl>
    <w:lvl w:ilvl="7" w:tplc="FC783D64">
      <w:numFmt w:val="decimal"/>
      <w:lvlText w:val=""/>
      <w:lvlJc w:val="left"/>
    </w:lvl>
    <w:lvl w:ilvl="8" w:tplc="7E40F7EC">
      <w:numFmt w:val="decimal"/>
      <w:lvlText w:val=""/>
      <w:lvlJc w:val="left"/>
    </w:lvl>
  </w:abstractNum>
  <w:abstractNum w:abstractNumId="7">
    <w:nsid w:val="000026E9"/>
    <w:multiLevelType w:val="hybridMultilevel"/>
    <w:tmpl w:val="9DBE08B8"/>
    <w:lvl w:ilvl="0" w:tplc="BB52D944">
      <w:start w:val="1"/>
      <w:numFmt w:val="decimal"/>
      <w:lvlText w:val="%1."/>
      <w:lvlJc w:val="left"/>
    </w:lvl>
    <w:lvl w:ilvl="1" w:tplc="B666DCA8">
      <w:numFmt w:val="decimal"/>
      <w:lvlText w:val=""/>
      <w:lvlJc w:val="left"/>
    </w:lvl>
    <w:lvl w:ilvl="2" w:tplc="A4C00686">
      <w:numFmt w:val="decimal"/>
      <w:lvlText w:val=""/>
      <w:lvlJc w:val="left"/>
    </w:lvl>
    <w:lvl w:ilvl="3" w:tplc="832EFF4A">
      <w:numFmt w:val="decimal"/>
      <w:lvlText w:val=""/>
      <w:lvlJc w:val="left"/>
    </w:lvl>
    <w:lvl w:ilvl="4" w:tplc="7206EC72">
      <w:numFmt w:val="decimal"/>
      <w:lvlText w:val=""/>
      <w:lvlJc w:val="left"/>
    </w:lvl>
    <w:lvl w:ilvl="5" w:tplc="8402C15C">
      <w:numFmt w:val="decimal"/>
      <w:lvlText w:val=""/>
      <w:lvlJc w:val="left"/>
    </w:lvl>
    <w:lvl w:ilvl="6" w:tplc="5BECD7DE">
      <w:numFmt w:val="decimal"/>
      <w:lvlText w:val=""/>
      <w:lvlJc w:val="left"/>
    </w:lvl>
    <w:lvl w:ilvl="7" w:tplc="E9969C38">
      <w:numFmt w:val="decimal"/>
      <w:lvlText w:val=""/>
      <w:lvlJc w:val="left"/>
    </w:lvl>
    <w:lvl w:ilvl="8" w:tplc="A5D21028">
      <w:numFmt w:val="decimal"/>
      <w:lvlText w:val=""/>
      <w:lvlJc w:val="left"/>
    </w:lvl>
  </w:abstractNum>
  <w:abstractNum w:abstractNumId="8">
    <w:nsid w:val="00002EA6"/>
    <w:multiLevelType w:val="hybridMultilevel"/>
    <w:tmpl w:val="188AE672"/>
    <w:lvl w:ilvl="0" w:tplc="224043E6">
      <w:start w:val="1"/>
      <w:numFmt w:val="bullet"/>
      <w:lvlText w:val=""/>
      <w:lvlJc w:val="left"/>
    </w:lvl>
    <w:lvl w:ilvl="1" w:tplc="3AB4837A">
      <w:numFmt w:val="decimal"/>
      <w:lvlText w:val=""/>
      <w:lvlJc w:val="left"/>
    </w:lvl>
    <w:lvl w:ilvl="2" w:tplc="40FC7CE2">
      <w:numFmt w:val="decimal"/>
      <w:lvlText w:val=""/>
      <w:lvlJc w:val="left"/>
    </w:lvl>
    <w:lvl w:ilvl="3" w:tplc="4C5A71A0">
      <w:numFmt w:val="decimal"/>
      <w:lvlText w:val=""/>
      <w:lvlJc w:val="left"/>
    </w:lvl>
    <w:lvl w:ilvl="4" w:tplc="6BA03BDE">
      <w:numFmt w:val="decimal"/>
      <w:lvlText w:val=""/>
      <w:lvlJc w:val="left"/>
    </w:lvl>
    <w:lvl w:ilvl="5" w:tplc="3A1A64A0">
      <w:numFmt w:val="decimal"/>
      <w:lvlText w:val=""/>
      <w:lvlJc w:val="left"/>
    </w:lvl>
    <w:lvl w:ilvl="6" w:tplc="EEA0EF48">
      <w:numFmt w:val="decimal"/>
      <w:lvlText w:val=""/>
      <w:lvlJc w:val="left"/>
    </w:lvl>
    <w:lvl w:ilvl="7" w:tplc="343E8340">
      <w:numFmt w:val="decimal"/>
      <w:lvlText w:val=""/>
      <w:lvlJc w:val="left"/>
    </w:lvl>
    <w:lvl w:ilvl="8" w:tplc="979E22D6">
      <w:numFmt w:val="decimal"/>
      <w:lvlText w:val=""/>
      <w:lvlJc w:val="left"/>
    </w:lvl>
  </w:abstractNum>
  <w:abstractNum w:abstractNumId="9">
    <w:nsid w:val="0000305E"/>
    <w:multiLevelType w:val="hybridMultilevel"/>
    <w:tmpl w:val="57CA6D22"/>
    <w:lvl w:ilvl="0" w:tplc="3280E7A0">
      <w:start w:val="5"/>
      <w:numFmt w:val="decimal"/>
      <w:lvlText w:val="%1."/>
      <w:lvlJc w:val="left"/>
    </w:lvl>
    <w:lvl w:ilvl="1" w:tplc="93FCBB24">
      <w:numFmt w:val="decimal"/>
      <w:lvlText w:val=""/>
      <w:lvlJc w:val="left"/>
    </w:lvl>
    <w:lvl w:ilvl="2" w:tplc="FCB8BB28">
      <w:numFmt w:val="decimal"/>
      <w:lvlText w:val=""/>
      <w:lvlJc w:val="left"/>
    </w:lvl>
    <w:lvl w:ilvl="3" w:tplc="A00098BE">
      <w:numFmt w:val="decimal"/>
      <w:lvlText w:val=""/>
      <w:lvlJc w:val="left"/>
    </w:lvl>
    <w:lvl w:ilvl="4" w:tplc="2038845A">
      <w:numFmt w:val="decimal"/>
      <w:lvlText w:val=""/>
      <w:lvlJc w:val="left"/>
    </w:lvl>
    <w:lvl w:ilvl="5" w:tplc="EA08CF78">
      <w:numFmt w:val="decimal"/>
      <w:lvlText w:val=""/>
      <w:lvlJc w:val="left"/>
    </w:lvl>
    <w:lvl w:ilvl="6" w:tplc="E620DCA0">
      <w:numFmt w:val="decimal"/>
      <w:lvlText w:val=""/>
      <w:lvlJc w:val="left"/>
    </w:lvl>
    <w:lvl w:ilvl="7" w:tplc="8160C202">
      <w:numFmt w:val="decimal"/>
      <w:lvlText w:val=""/>
      <w:lvlJc w:val="left"/>
    </w:lvl>
    <w:lvl w:ilvl="8" w:tplc="450C41A0">
      <w:numFmt w:val="decimal"/>
      <w:lvlText w:val=""/>
      <w:lvlJc w:val="left"/>
    </w:lvl>
  </w:abstractNum>
  <w:abstractNum w:abstractNumId="10">
    <w:nsid w:val="0000390C"/>
    <w:multiLevelType w:val="hybridMultilevel"/>
    <w:tmpl w:val="382A1EA6"/>
    <w:lvl w:ilvl="0" w:tplc="06EAB3EE">
      <w:start w:val="1"/>
      <w:numFmt w:val="bullet"/>
      <w:lvlText w:val="в"/>
      <w:lvlJc w:val="left"/>
    </w:lvl>
    <w:lvl w:ilvl="1" w:tplc="2E689CFC">
      <w:numFmt w:val="decimal"/>
      <w:lvlText w:val=""/>
      <w:lvlJc w:val="left"/>
    </w:lvl>
    <w:lvl w:ilvl="2" w:tplc="FB2E9D1E">
      <w:numFmt w:val="decimal"/>
      <w:lvlText w:val=""/>
      <w:lvlJc w:val="left"/>
    </w:lvl>
    <w:lvl w:ilvl="3" w:tplc="344EE09A">
      <w:numFmt w:val="decimal"/>
      <w:lvlText w:val=""/>
      <w:lvlJc w:val="left"/>
    </w:lvl>
    <w:lvl w:ilvl="4" w:tplc="3948F7C4">
      <w:numFmt w:val="decimal"/>
      <w:lvlText w:val=""/>
      <w:lvlJc w:val="left"/>
    </w:lvl>
    <w:lvl w:ilvl="5" w:tplc="9AA08566">
      <w:numFmt w:val="decimal"/>
      <w:lvlText w:val=""/>
      <w:lvlJc w:val="left"/>
    </w:lvl>
    <w:lvl w:ilvl="6" w:tplc="38C09EAC">
      <w:numFmt w:val="decimal"/>
      <w:lvlText w:val=""/>
      <w:lvlJc w:val="left"/>
    </w:lvl>
    <w:lvl w:ilvl="7" w:tplc="D03C39F8">
      <w:numFmt w:val="decimal"/>
      <w:lvlText w:val=""/>
      <w:lvlJc w:val="left"/>
    </w:lvl>
    <w:lvl w:ilvl="8" w:tplc="3A984D06">
      <w:numFmt w:val="decimal"/>
      <w:lvlText w:val=""/>
      <w:lvlJc w:val="left"/>
    </w:lvl>
  </w:abstractNum>
  <w:abstractNum w:abstractNumId="11">
    <w:nsid w:val="0000440D"/>
    <w:multiLevelType w:val="hybridMultilevel"/>
    <w:tmpl w:val="2182D954"/>
    <w:lvl w:ilvl="0" w:tplc="ED06AB4A">
      <w:start w:val="1"/>
      <w:numFmt w:val="bullet"/>
      <w:lvlText w:val=""/>
      <w:lvlJc w:val="left"/>
    </w:lvl>
    <w:lvl w:ilvl="1" w:tplc="A796B0FA">
      <w:numFmt w:val="decimal"/>
      <w:lvlText w:val=""/>
      <w:lvlJc w:val="left"/>
    </w:lvl>
    <w:lvl w:ilvl="2" w:tplc="15A833A0">
      <w:numFmt w:val="decimal"/>
      <w:lvlText w:val=""/>
      <w:lvlJc w:val="left"/>
    </w:lvl>
    <w:lvl w:ilvl="3" w:tplc="CB6227CC">
      <w:numFmt w:val="decimal"/>
      <w:lvlText w:val=""/>
      <w:lvlJc w:val="left"/>
    </w:lvl>
    <w:lvl w:ilvl="4" w:tplc="20EC812C">
      <w:numFmt w:val="decimal"/>
      <w:lvlText w:val=""/>
      <w:lvlJc w:val="left"/>
    </w:lvl>
    <w:lvl w:ilvl="5" w:tplc="EA566340">
      <w:numFmt w:val="decimal"/>
      <w:lvlText w:val=""/>
      <w:lvlJc w:val="left"/>
    </w:lvl>
    <w:lvl w:ilvl="6" w:tplc="0494E9B6">
      <w:numFmt w:val="decimal"/>
      <w:lvlText w:val=""/>
      <w:lvlJc w:val="left"/>
    </w:lvl>
    <w:lvl w:ilvl="7" w:tplc="AB9AB20A">
      <w:numFmt w:val="decimal"/>
      <w:lvlText w:val=""/>
      <w:lvlJc w:val="left"/>
    </w:lvl>
    <w:lvl w:ilvl="8" w:tplc="C00E8018">
      <w:numFmt w:val="decimal"/>
      <w:lvlText w:val=""/>
      <w:lvlJc w:val="left"/>
    </w:lvl>
  </w:abstractNum>
  <w:abstractNum w:abstractNumId="12">
    <w:nsid w:val="0000491C"/>
    <w:multiLevelType w:val="hybridMultilevel"/>
    <w:tmpl w:val="93FEE4CA"/>
    <w:lvl w:ilvl="0" w:tplc="D7EE7322">
      <w:start w:val="6"/>
      <w:numFmt w:val="decimal"/>
      <w:lvlText w:val="%1."/>
      <w:lvlJc w:val="left"/>
    </w:lvl>
    <w:lvl w:ilvl="1" w:tplc="3EEAE5D0">
      <w:numFmt w:val="decimal"/>
      <w:lvlText w:val=""/>
      <w:lvlJc w:val="left"/>
    </w:lvl>
    <w:lvl w:ilvl="2" w:tplc="1514E63C">
      <w:numFmt w:val="decimal"/>
      <w:lvlText w:val=""/>
      <w:lvlJc w:val="left"/>
    </w:lvl>
    <w:lvl w:ilvl="3" w:tplc="32647630">
      <w:numFmt w:val="decimal"/>
      <w:lvlText w:val=""/>
      <w:lvlJc w:val="left"/>
    </w:lvl>
    <w:lvl w:ilvl="4" w:tplc="830CEF94">
      <w:numFmt w:val="decimal"/>
      <w:lvlText w:val=""/>
      <w:lvlJc w:val="left"/>
    </w:lvl>
    <w:lvl w:ilvl="5" w:tplc="869A6532">
      <w:numFmt w:val="decimal"/>
      <w:lvlText w:val=""/>
      <w:lvlJc w:val="left"/>
    </w:lvl>
    <w:lvl w:ilvl="6" w:tplc="8D7C43A2">
      <w:numFmt w:val="decimal"/>
      <w:lvlText w:val=""/>
      <w:lvlJc w:val="left"/>
    </w:lvl>
    <w:lvl w:ilvl="7" w:tplc="F18C1E8E">
      <w:numFmt w:val="decimal"/>
      <w:lvlText w:val=""/>
      <w:lvlJc w:val="left"/>
    </w:lvl>
    <w:lvl w:ilvl="8" w:tplc="9CD03D60">
      <w:numFmt w:val="decimal"/>
      <w:lvlText w:val=""/>
      <w:lvlJc w:val="left"/>
    </w:lvl>
  </w:abstractNum>
  <w:abstractNum w:abstractNumId="13">
    <w:nsid w:val="00007E87"/>
    <w:multiLevelType w:val="hybridMultilevel"/>
    <w:tmpl w:val="C8C02AB0"/>
    <w:lvl w:ilvl="0" w:tplc="E54E930A">
      <w:start w:val="3"/>
      <w:numFmt w:val="decimal"/>
      <w:lvlText w:val="%1."/>
      <w:lvlJc w:val="left"/>
    </w:lvl>
    <w:lvl w:ilvl="1" w:tplc="66F085DA">
      <w:numFmt w:val="decimal"/>
      <w:lvlText w:val=""/>
      <w:lvlJc w:val="left"/>
    </w:lvl>
    <w:lvl w:ilvl="2" w:tplc="79CACEDC">
      <w:numFmt w:val="decimal"/>
      <w:lvlText w:val=""/>
      <w:lvlJc w:val="left"/>
    </w:lvl>
    <w:lvl w:ilvl="3" w:tplc="5CC2D880">
      <w:numFmt w:val="decimal"/>
      <w:lvlText w:val=""/>
      <w:lvlJc w:val="left"/>
    </w:lvl>
    <w:lvl w:ilvl="4" w:tplc="257A13A2">
      <w:numFmt w:val="decimal"/>
      <w:lvlText w:val=""/>
      <w:lvlJc w:val="left"/>
    </w:lvl>
    <w:lvl w:ilvl="5" w:tplc="879027C4">
      <w:numFmt w:val="decimal"/>
      <w:lvlText w:val=""/>
      <w:lvlJc w:val="left"/>
    </w:lvl>
    <w:lvl w:ilvl="6" w:tplc="EA647D44">
      <w:numFmt w:val="decimal"/>
      <w:lvlText w:val=""/>
      <w:lvlJc w:val="left"/>
    </w:lvl>
    <w:lvl w:ilvl="7" w:tplc="02A271AA">
      <w:numFmt w:val="decimal"/>
      <w:lvlText w:val=""/>
      <w:lvlJc w:val="left"/>
    </w:lvl>
    <w:lvl w:ilvl="8" w:tplc="1A300278">
      <w:numFmt w:val="decimal"/>
      <w:lvlText w:val=""/>
      <w:lvlJc w:val="left"/>
    </w:lvl>
  </w:abstractNum>
  <w:abstractNum w:abstractNumId="14">
    <w:nsid w:val="0C35100D"/>
    <w:multiLevelType w:val="hybridMultilevel"/>
    <w:tmpl w:val="DFC4D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B3163F"/>
    <w:multiLevelType w:val="hybridMultilevel"/>
    <w:tmpl w:val="32181370"/>
    <w:lvl w:ilvl="0" w:tplc="605E6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F00C3"/>
    <w:multiLevelType w:val="hybridMultilevel"/>
    <w:tmpl w:val="B2363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15"/>
  </w:num>
  <w:num w:numId="16">
    <w:abstractNumId w:val="16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961"/>
    <w:rsid w:val="000F701E"/>
    <w:rsid w:val="00107604"/>
    <w:rsid w:val="00111348"/>
    <w:rsid w:val="001659D3"/>
    <w:rsid w:val="002238E4"/>
    <w:rsid w:val="003628A0"/>
    <w:rsid w:val="00496F15"/>
    <w:rsid w:val="004B2366"/>
    <w:rsid w:val="0051585C"/>
    <w:rsid w:val="006A04E7"/>
    <w:rsid w:val="006C1834"/>
    <w:rsid w:val="006E08D8"/>
    <w:rsid w:val="007B3CE7"/>
    <w:rsid w:val="00A43A41"/>
    <w:rsid w:val="00A63EF5"/>
    <w:rsid w:val="00AA0E9C"/>
    <w:rsid w:val="00AE7C78"/>
    <w:rsid w:val="00B24118"/>
    <w:rsid w:val="00B76961"/>
    <w:rsid w:val="00BA0885"/>
    <w:rsid w:val="00C97C92"/>
    <w:rsid w:val="00DC755C"/>
    <w:rsid w:val="00E36C04"/>
    <w:rsid w:val="00E61C62"/>
    <w:rsid w:val="00F44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9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628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rcdo-prior.edu.yar.ru/" TargetMode="External"/><Relationship Id="rId5" Type="http://schemas.openxmlformats.org/officeDocument/2006/relationships/hyperlink" Target="https://yarcdo-prior.edu.ya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1335</Words>
  <Characters>7610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2020-04-07T10:40:00Z</cp:lastPrinted>
  <dcterms:created xsi:type="dcterms:W3CDTF">2020-03-26T08:54:00Z</dcterms:created>
  <dcterms:modified xsi:type="dcterms:W3CDTF">2020-04-07T11:22:00Z</dcterms:modified>
</cp:coreProperties>
</file>