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образовательное учреждение </w:t>
      </w: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внешкольной работы «Приоритет» города Ярославля</w:t>
      </w: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Номинация «Декоративно-прикладное искусство»</w:t>
      </w: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45ED" w:rsidRDefault="00A745ED" w:rsidP="00A745E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5195" cy="4504055"/>
            <wp:effectExtent l="0" t="0" r="0" b="0"/>
            <wp:docPr id="25" name="Рисунок 25" descr="20160922_14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60922_1405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Заколка для волос «Роза»</w:t>
      </w: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(украшение для волос из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фоамирана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)</w:t>
      </w: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3738"/>
        <w:gridCol w:w="5583"/>
      </w:tblGrid>
      <w:tr w:rsidR="00A745ED" w:rsidTr="00A745ED">
        <w:tc>
          <w:tcPr>
            <w:tcW w:w="3827" w:type="dxa"/>
            <w:hideMark/>
          </w:tcPr>
          <w:p w:rsidR="00A745ED" w:rsidRDefault="00A745E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Автор:</w:t>
            </w:r>
          </w:p>
        </w:tc>
        <w:tc>
          <w:tcPr>
            <w:tcW w:w="5777" w:type="dxa"/>
          </w:tcPr>
          <w:p w:rsidR="00A745ED" w:rsidRDefault="00A745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Монахова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Татьяна Дмитриевна, </w:t>
            </w:r>
          </w:p>
          <w:p w:rsidR="00A745ED" w:rsidRDefault="00A745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педагог-организатор</w:t>
            </w:r>
          </w:p>
          <w:p w:rsidR="00A745ED" w:rsidRDefault="00A745E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45ED" w:rsidTr="00A745ED">
        <w:tc>
          <w:tcPr>
            <w:tcW w:w="3827" w:type="dxa"/>
            <w:hideMark/>
          </w:tcPr>
          <w:p w:rsidR="00A745ED" w:rsidRDefault="00A745E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Техника: </w:t>
            </w:r>
          </w:p>
        </w:tc>
        <w:tc>
          <w:tcPr>
            <w:tcW w:w="5777" w:type="dxa"/>
          </w:tcPr>
          <w:p w:rsidR="00A745ED" w:rsidRDefault="00A745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художественная обработка пластичной замши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фоамирана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745ED" w:rsidRDefault="00A745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45ED" w:rsidTr="00A745ED">
        <w:tc>
          <w:tcPr>
            <w:tcW w:w="3827" w:type="dxa"/>
            <w:hideMark/>
          </w:tcPr>
          <w:p w:rsidR="00A745ED" w:rsidRDefault="00A745E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Материалы: </w:t>
            </w:r>
          </w:p>
        </w:tc>
        <w:tc>
          <w:tcPr>
            <w:tcW w:w="5777" w:type="dxa"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фоамиран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фольга, пастель, флористическая проволока, клей</w:t>
            </w:r>
          </w:p>
          <w:p w:rsidR="00A745ED" w:rsidRDefault="00A745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45ED" w:rsidTr="00A745ED">
        <w:tc>
          <w:tcPr>
            <w:tcW w:w="3827" w:type="dxa"/>
            <w:hideMark/>
          </w:tcPr>
          <w:p w:rsidR="00A745ED" w:rsidRDefault="00A745E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Инструменты:</w:t>
            </w:r>
          </w:p>
        </w:tc>
        <w:tc>
          <w:tcPr>
            <w:tcW w:w="5777" w:type="dxa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ножницы, плоскогубцы, шило, клеевой пистолет</w:t>
            </w:r>
          </w:p>
        </w:tc>
      </w:tr>
    </w:tbl>
    <w:p w:rsidR="00A745ED" w:rsidRDefault="00A745ED" w:rsidP="00A745ED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rFonts w:ascii="Times New Roman" w:hAnsi="Times New Roman"/>
          <w:b/>
          <w:i/>
          <w:sz w:val="28"/>
          <w:szCs w:val="28"/>
        </w:rPr>
        <w:lastRenderedPageBreak/>
        <w:t>Техника:</w:t>
      </w:r>
      <w:r>
        <w:rPr>
          <w:rFonts w:ascii="Times New Roman" w:hAnsi="Times New Roman"/>
          <w:sz w:val="28"/>
          <w:szCs w:val="28"/>
        </w:rPr>
        <w:t xml:space="preserve"> художественная обработка пластичной замши (</w:t>
      </w:r>
      <w:proofErr w:type="spellStart"/>
      <w:r>
        <w:rPr>
          <w:rFonts w:ascii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A745ED" w:rsidRDefault="00A745ED" w:rsidP="00A745ED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Материалы: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фоамиран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(белый и зеленый, желательно иранский); шаблоны цветка; заготовки готовых бутонов или бутоны, изготовленные из фольги; фольга (если нет готовых бутонов); тычинки готовые; зубочистки, апельсиновые палочки или деревянные шпажки; флористическая проволока; пастель разноцветная, сухая; влажные салфетки; заколка, резинка, булавка – основа для крепления украшения.</w:t>
      </w:r>
      <w:proofErr w:type="gramEnd"/>
    </w:p>
    <w:p w:rsidR="00A745ED" w:rsidRDefault="00A745ED" w:rsidP="00A745ED">
      <w:pPr>
        <w:pStyle w:val="a3"/>
        <w:spacing w:after="0" w:line="240" w:lineRule="auto"/>
        <w:ind w:left="0" w:firstLine="851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Инструменты: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ножницы, плоскогубцы или круглогубцы, шило, клеевой пистолет и клей для него.</w:t>
      </w:r>
    </w:p>
    <w:p w:rsidR="00A745ED" w:rsidRDefault="00A745ED" w:rsidP="00A745E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4"/>
          <w:lang w:eastAsia="ru-RU"/>
        </w:rPr>
        <w:t xml:space="preserve">Технологическая карта изготовления заколки для волос «Роза» </w:t>
      </w:r>
    </w:p>
    <w:p w:rsidR="00A745ED" w:rsidRDefault="00A745ED" w:rsidP="00A745ED">
      <w:pPr>
        <w:spacing w:after="0" w:line="240" w:lineRule="auto"/>
        <w:jc w:val="center"/>
        <w:outlineLvl w:val="1"/>
        <w:rPr>
          <w:rFonts w:ascii="Tahoma" w:eastAsia="Times New Roman" w:hAnsi="Tahoma" w:cs="Tahoma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4"/>
          <w:lang w:eastAsia="ru-RU"/>
        </w:rPr>
        <w:t xml:space="preserve">в технике художественной обработки </w:t>
      </w:r>
      <w:proofErr w:type="spellStart"/>
      <w:r>
        <w:rPr>
          <w:rFonts w:ascii="Times New Roman" w:eastAsia="Times New Roman" w:hAnsi="Times New Roman"/>
          <w:b/>
          <w:bCs/>
          <w:i/>
          <w:sz w:val="28"/>
          <w:szCs w:val="24"/>
          <w:lang w:eastAsia="ru-RU"/>
        </w:rPr>
        <w:t>фоамирана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6"/>
        <w:gridCol w:w="5845"/>
      </w:tblGrid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24405" cy="1651635"/>
                  <wp:effectExtent l="0" t="0" r="4445" b="5715"/>
                  <wp:docPr id="24" name="Рисунок 24" descr="20160921_13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0160921_133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Берем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белый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шаблоны лепестков розы и при помощи деревянной шпажки обводим необходимое количество заготовок из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данного украшения нам потребуется шесть одиночных лепестков и шесть по три лепестка.</w:t>
            </w:r>
          </w:p>
        </w:tc>
      </w:tr>
      <w:tr w:rsidR="00A745ED" w:rsidTr="00A745ED">
        <w:trPr>
          <w:trHeight w:val="241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64970"/>
                  <wp:effectExtent l="0" t="0" r="0" b="0"/>
                  <wp:docPr id="23" name="Рисунок 23" descr="20160921_11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20160921_11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зеленом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фоамиране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обводим три чашелистика,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шестьмаленьких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листочков и шесть больших.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24405" cy="1651635"/>
                  <wp:effectExtent l="0" t="0" r="4445" b="5715"/>
                  <wp:docPr id="22" name="Рисунок 22" descr="20160921_135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20160921_135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Вырезаем лепестки роз.</w:t>
            </w:r>
          </w:p>
        </w:tc>
      </w:tr>
      <w:tr w:rsidR="00A745ED" w:rsidTr="00A745ED">
        <w:trPr>
          <w:trHeight w:val="2342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21" name="Рисунок 21" descr="20160921_14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0160921_140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Берем пастель нужного нам цвета (в данном случае это розовая) и наносим аккуратно по краям лепестков с обеих сторон.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211070" cy="1651635"/>
                  <wp:effectExtent l="0" t="0" r="0" b="5715"/>
                  <wp:docPr id="20" name="Рисунок 20" descr="20160922_125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20160922_125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Кончики тонированных лепестков складываем гармошкой и, сжимая большим и указательным пальцами, прокручиваем так, чтобы лепестки смялись и были более реалистичными.</w:t>
            </w:r>
            <w:proofErr w:type="gramEnd"/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19" name="Рисунок 19" descr="20160922_12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20160922_125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чашелистиков нам потребуется зеленый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коричневая пастель. Наносим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пастель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так же как и на лепестках по краям с обеих сторон.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18" name="Рисунок 18" descr="20160922_12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20160922_125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каждом из четырех лепестков чашелистика делаем по 3- 4 небольших надреза, собираем все лепестки вместе и, так же как и лепестки роз, прокручиваем пальцами.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17" name="Рисунок 17" descr="20160922_12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20160922_125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готовый бутон для роз вставляем флористическую проволоку. Таких бутонов нам надо три.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16" name="Рисунок 16" descr="20160922_13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20160922_13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Заготовки для изготовления роз готовы. Начинаем сборку.</w:t>
            </w:r>
          </w:p>
        </w:tc>
      </w:tr>
      <w:tr w:rsidR="00A745ED" w:rsidTr="00A745ED">
        <w:trPr>
          <w:trHeight w:val="254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224405" cy="1651635"/>
                  <wp:effectExtent l="0" t="0" r="4445" b="5715"/>
                  <wp:docPr id="15" name="Рисунок 15" descr="20160922_13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20160922_130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Берем бутон, одиночный лепесток и при помощи клеевого пистолета крепим лепесток к бутону.</w:t>
            </w:r>
          </w:p>
        </w:tc>
      </w:tr>
      <w:tr w:rsidR="00A745ED" w:rsidTr="00A745ED">
        <w:trPr>
          <w:trHeight w:val="251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14" name="Рисунок 14" descr="20160922_13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20160922_130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одиночный лепесток приклеиваем с противоположной стороны так, чтобы пенопластовый бутон был полностью закрыт.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13" name="Рисунок 13" descr="20160922_130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20160922_130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Теперь берем два тройных лепестка роз и крепим их один за другим при помощи клеевого пистолета к основанию бутона.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24405" cy="1651635"/>
                  <wp:effectExtent l="0" t="0" r="4445" b="5715"/>
                  <wp:docPr id="12" name="Рисунок 12" descr="20160922_13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20160922_130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440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 выглядит роза без листочков.</w:t>
            </w:r>
          </w:p>
        </w:tc>
      </w:tr>
      <w:tr w:rsidR="00A745ED" w:rsidTr="00A745ED">
        <w:trPr>
          <w:trHeight w:val="249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11" name="Рисунок 11" descr="20160922_13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20160922_13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основанию розы крепим чашелистик.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224405" cy="1651635"/>
                  <wp:effectExtent l="0" t="0" r="4445" b="5715"/>
                  <wp:docPr id="10" name="Рисунок 10" descr="20160922_13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20160922_13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 выглядит наша розочка.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24405" cy="1651635"/>
                  <wp:effectExtent l="0" t="0" r="4445" b="5715"/>
                  <wp:docPr id="9" name="Рисунок 9" descr="20160922_13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20160922_13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заколки нам потребуется три розочки.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8" name="Рисунок 8" descr="20160922_13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0160922_133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декорирования цветка можно использовать готовые тычинки.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7" name="Рисунок 7" descr="20160922_13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20160922_13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Выбираем тычинки того цвета, который нам больше подходит.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6" name="Рисунок 6" descr="20160922_13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20160922_133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 же при помощи клеевого пистолета крепим тычинки между лепестками роз.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224405" cy="1651635"/>
                  <wp:effectExtent l="0" t="0" r="4445" b="5715"/>
                  <wp:docPr id="5" name="Рисунок 5" descr="20160922_13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20160922_133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Выбираем основу для крепления роз на свое усмотрение. В нашем варианте  использована основа заколки для волос.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24405" cy="1651635"/>
                  <wp:effectExtent l="0" t="0" r="4445" b="5715"/>
                  <wp:docPr id="4" name="Рисунок 4" descr="20160922_13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0160922_134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Приклеиваем все три розочки на основу заколки плотно друг к другу при помощи клеевого пистолета.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3" name="Рисунок 3" descr="20160922_13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0160922_135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Тонируем листочки коричневой пастелью, делаем небольшие надрезы по краям, пальцами формируем листочек так же, как и лепестки роз.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24405" cy="1651635"/>
                  <wp:effectExtent l="0" t="0" r="4445" b="5715"/>
                  <wp:docPr id="2" name="Рисунок 2" descr="20160922_14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0160922_140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440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Приклеиваем листочки с обратной стороны заколки так, чтобы она выглядела эстетично.</w:t>
            </w:r>
          </w:p>
        </w:tc>
      </w:tr>
      <w:tr w:rsidR="00A745ED" w:rsidTr="00A745ED"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5ED" w:rsidRDefault="00A745E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22222"/>
                <w:sz w:val="23"/>
                <w:szCs w:val="23"/>
                <w:lang w:eastAsia="ru-RU"/>
              </w:rPr>
              <w:drawing>
                <wp:inline distT="0" distB="0" distL="0" distR="0">
                  <wp:extent cx="2211070" cy="1651635"/>
                  <wp:effectExtent l="0" t="0" r="0" b="5715"/>
                  <wp:docPr id="1" name="Рисунок 1" descr="20160922_14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0160922_140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107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5ED" w:rsidRDefault="00A745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 выглядит наша готовая работа</w:t>
            </w:r>
          </w:p>
        </w:tc>
      </w:tr>
    </w:tbl>
    <w:p w:rsidR="00A745ED" w:rsidRDefault="00A745ED" w:rsidP="00A745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87536" w:rsidRDefault="00E87536">
      <w:bookmarkStart w:id="0" w:name="_GoBack"/>
      <w:bookmarkEnd w:id="0"/>
    </w:p>
    <w:sectPr w:rsidR="00E87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536"/>
    <w:rsid w:val="00A745ED"/>
    <w:rsid w:val="00E8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5ED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5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4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5E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5ED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5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4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5E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</dc:creator>
  <cp:keywords/>
  <dc:description/>
  <cp:lastModifiedBy>Марина Владимировна</cp:lastModifiedBy>
  <cp:revision>2</cp:revision>
  <dcterms:created xsi:type="dcterms:W3CDTF">2019-05-31T08:25:00Z</dcterms:created>
  <dcterms:modified xsi:type="dcterms:W3CDTF">2019-05-31T08:25:00Z</dcterms:modified>
</cp:coreProperties>
</file>