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1D" w:rsidRPr="00B5391D" w:rsidRDefault="00B5391D" w:rsidP="00B539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CB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DE1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B5391D" w:rsidRPr="00B5391D" w:rsidRDefault="00B5391D" w:rsidP="00B539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="00CB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департамента образования мэрии </w:t>
      </w:r>
    </w:p>
    <w:p w:rsidR="00B5391D" w:rsidRPr="00B5391D" w:rsidRDefault="00B5391D" w:rsidP="00B539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CB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Ярославля </w:t>
      </w:r>
    </w:p>
    <w:p w:rsidR="00B5391D" w:rsidRPr="00B5391D" w:rsidRDefault="00CB22CC" w:rsidP="00CB22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B5391D"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«____»___________________20__года № _______</w:t>
      </w:r>
    </w:p>
    <w:p w:rsidR="00B5391D" w:rsidRPr="00B5391D" w:rsidRDefault="00CB22CC" w:rsidP="00B5391D">
      <w:pPr>
        <w:ind w:left="38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391D"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</w:p>
    <w:p w:rsidR="00B5391D" w:rsidRPr="00B5391D" w:rsidRDefault="00B5391D" w:rsidP="00B5391D">
      <w:pPr>
        <w:ind w:right="-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B5391D" w:rsidRPr="00B5391D" w:rsidRDefault="00B5391D" w:rsidP="00B5391D">
      <w:pPr>
        <w:ind w:right="-3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CB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имуществом мэрии </w:t>
      </w:r>
    </w:p>
    <w:p w:rsidR="00B5391D" w:rsidRPr="00B5391D" w:rsidRDefault="00B5391D" w:rsidP="00B5391D">
      <w:pPr>
        <w:ind w:right="-3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CB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Ярославля</w:t>
      </w:r>
    </w:p>
    <w:p w:rsidR="00B5391D" w:rsidRPr="00B5391D" w:rsidRDefault="00B5391D" w:rsidP="00B539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В.И.Кусков</w:t>
      </w:r>
    </w:p>
    <w:p w:rsidR="00B5391D" w:rsidRPr="00B5391D" w:rsidRDefault="00B5391D" w:rsidP="00B539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«______»____________________20__года </w:t>
      </w:r>
    </w:p>
    <w:p w:rsidR="00B5391D" w:rsidRPr="00B5391D" w:rsidRDefault="00B5391D" w:rsidP="00B5391D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CB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</w:t>
      </w:r>
    </w:p>
    <w:p w:rsidR="00B5391D" w:rsidRPr="00B5391D" w:rsidRDefault="00B5391D" w:rsidP="00B5391D">
      <w:pPr>
        <w:ind w:firstLine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образовательного учреждения дополнительного образования детей</w:t>
      </w:r>
    </w:p>
    <w:p w:rsidR="00B5391D" w:rsidRPr="00B5391D" w:rsidRDefault="00B5391D" w:rsidP="00B539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 внешкольной работы «Приоритет»</w:t>
      </w:r>
    </w:p>
    <w:p w:rsidR="00B5391D" w:rsidRPr="00B5391D" w:rsidRDefault="00B5391D" w:rsidP="00B539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редакция)</w:t>
      </w:r>
    </w:p>
    <w:p w:rsidR="00B5391D" w:rsidRPr="00B5391D" w:rsidRDefault="00B5391D" w:rsidP="00B5391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Default="00B5391D" w:rsidP="00B5391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Pr="00B5391D" w:rsidRDefault="00732BBA" w:rsidP="00B5391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Зарегистрировано регистрационно-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165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 на О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бщем собрании 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лицензионной палатой мэрии г.Ярославля,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коллектива 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13224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 внешкольной работы «Приоритет» </w:t>
      </w:r>
    </w:p>
    <w:p w:rsid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53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_"___</w:t>
      </w:r>
      <w:r w:rsidRPr="00B53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1999 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810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С.А. Захарова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150023 г.Ярославль, </w:t>
      </w:r>
      <w:r w:rsidR="00732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r w:rsidRPr="00B53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__»___</w:t>
      </w:r>
      <w:r w:rsidRPr="00B53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2011года 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Майорова, д.4А</w:t>
      </w:r>
    </w:p>
    <w:p w:rsidR="00B5391D" w:rsidRPr="00B5391D" w:rsidRDefault="00B5391D" w:rsidP="00B5391D">
      <w:pPr>
        <w:ind w:left="567" w:hanging="425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Default="00B5391D" w:rsidP="00B5391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Pr="00B5391D" w:rsidRDefault="00732BBA" w:rsidP="00B5391D">
      <w:pPr>
        <w:spacing w:before="100" w:before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Ярославль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СОГЛАСОВАН: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мэрии города Ярославля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С.Д.Чурсинов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 ____________________</w:t>
      </w:r>
      <w:r w:rsidRPr="00B53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г.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мэрии города Ярославля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И.Н.Евтушенко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 ____________________</w:t>
      </w:r>
      <w:r w:rsidRPr="00B53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г.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дополнительного образования и 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 работе департамента образования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мэрии города Ярославля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отдела______________Е.Г. Абрамова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 ____________________</w:t>
      </w:r>
      <w:r w:rsidRPr="00B53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2011 г.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отдел департамента образования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мэрии города Ярославля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отдела________________М.Г.Волгина</w:t>
      </w: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" ____________________ 2011 г.</w:t>
      </w:r>
    </w:p>
    <w:p w:rsidR="00B5391D" w:rsidRDefault="00B5391D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BA" w:rsidRPr="00B5391D" w:rsidRDefault="00732BBA" w:rsidP="00B539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2BBA">
      <w:pPr>
        <w:keepNext/>
        <w:spacing w:before="100" w:beforeAutospacing="1" w:after="62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ОБЩИЕ ПОЛОЖЕНИЯ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Муниципальное образовательное учреждение дополнительного образования детей Центр внешкольной работы «Приоритет», в дальнейшем именуемое «Центр» или «бюджетное учреждение», в соответствии с Гражданским кодексом Российской Федерации, Федеральным законом от 12 января 1996 года № 7-ФЗ «О некоммерческих организациях» по типу и организационно-правовой форме является бюджетным учреждением</w:t>
      </w:r>
      <w:r w:rsidR="00BD6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1.2.Полное наименование: муниципальное образовательное учреждение дополнительного образования детей Центр внешкольной работы «Приоритет».</w:t>
      </w:r>
    </w:p>
    <w:p w:rsidR="00B5391D" w:rsidRPr="00B5391D" w:rsidRDefault="00B5391D" w:rsidP="00732B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Сокращенное наименование - ЦВР «Приоритет».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соответствии с Законом Российской Федерации «Об образовании» муниципальное образовательное учреждение дополнительного образования детей по своему типу является учреждением дополнительного образования детей.</w:t>
      </w:r>
    </w:p>
    <w:p w:rsidR="00B5391D" w:rsidRPr="00B5391D" w:rsidRDefault="00B5391D" w:rsidP="00732B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— центр.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1.4.Учредителем и собственником имущества бюджетного учреждения является городской округ город Ярославль.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полномочия учредителя Центра от имени города Ярославля осуществляют: департамент образования мэрии города Ярославля (далее - Учредитель), мэрия города Ярославля в части принятия решений о создании, реорганизации, изменении типа и ликвидации бюджетного учреждения, его переименовании, создании и ликвидации его филиалов, открытии и закрытии его представительств, комитет по управлению муниципальным имуществом мэрии города Ярославля в части управления, использования и распоряжения муниципальным имуществом.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Функции и полномочия собственника имущества в отношении бюджетного учреждения от имени города Ярославля осуществляет комитет по управлению муниципальным имуществом мэрии города Ярославля. 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Центр является юридическим лицом, имеет печать с указанием своего полного наименования, необходимые для осуществления своей деятельности бланки и штампы со своим полным и сокращенным наименованием, а также может иметь фирменную символику. 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Центр имеет самостоятельный баланс, лицевые счета в департаменте финансов мэрии города Ярославля, территориальном органе Федерального казначейства, счет в банке, открытые в установленном порядке.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Центр вправе от своего имени приобретать имущественные и личные неимущественные права, заключать гражданско-правовые и иные договоры, нести обязанности, выступать в качестве истца и ответчика в суде в соответствии с законодательством Российской Федерации.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Центр отвечает по своим обязательствам всем находящимся у него на праве оперативного управления имуществом, за исключением особо ценного движимого имущества, закрепленного за ним в установленном законодательством порядке или приобретенного им за счет выделенных Учредителем средств, а также недвижимого имущества.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имущества Центра не несет ответственности по обязательствам Центра.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не отвечает по обязательствам собственника имущества Центра.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Право на ведение образовательной деятельности и на получение льгот, предусмотренных законодательством Российской Федерации, возникает у Центра с момента выдачи ему лицензии. 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1.11. Центр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об образовательном учреждении дополнительного образования детей, законами и иными нормативными правовыми актами Ярославской области, решениями соответствующих 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государственного или муниципального органа, осуществляющих управление в сфере образ</w:t>
      </w:r>
      <w:r w:rsidR="00CB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ования, настоящим У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ставом, договором, заключаемым между учреждением дополнительного образования детей и родителями (законными представителями).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Центр несет в установленном законодательством Российской Федерации порядке ответственность за выполнение функций, отнесенных к его компетенции; реализацию в полном объеме дополнительных образовательных программ; качество реализуемых </w:t>
      </w:r>
      <w:r w:rsidR="00BA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программ; жизнь и здоровье обучающихся и работников образовательного учреждения во время образовательного процесса; нарушение прав и свобод обучающихся и работников образовательного учреждения; иные действия, предусмотренные законодательством Российской Федерации.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Центр ведет учет военнообязанных сотрудников.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Предмет, цели и виды деятельности.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1.14.1. Предметом деятельности Центра является выполнение работ (оказание услуг) в целях обеспечения реализации полномочий Учредителя в сфере дополнительного образования детей в соответствии с действующим законодательством.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1.14.2. Основной целью деятельности Центра является развитие творческих способностей детей, удовлетворение их индивидуальных потребностей в интеллектуальном, нравственном, физическом развитии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культуры,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ценности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здорово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жизни, укреплени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здоровья, организаци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свободного времени, адаптаци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к жизни в обществе, 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 профессиональной 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выявление и поддержк</w:t>
      </w:r>
      <w:r w:rsidR="00BA67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одаренных и талантливых детей.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1.14.3. Для достижения поставленных целей Центр осуществляет следующие основные виды деятельности:</w:t>
      </w:r>
    </w:p>
    <w:p w:rsidR="00B5391D" w:rsidRPr="00CB22CC" w:rsidRDefault="00897DF0" w:rsidP="00CB22CC">
      <w:pPr>
        <w:pStyle w:val="a5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</w:t>
      </w:r>
      <w:r w:rsidR="00B5391D" w:rsidRPr="00CB2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5391D" w:rsidRPr="00CB2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дополнительных образовательных программ;</w:t>
      </w:r>
    </w:p>
    <w:p w:rsidR="00B5391D" w:rsidRPr="00B5391D" w:rsidRDefault="00B5391D" w:rsidP="00732BB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детей в каникулярное время;</w:t>
      </w:r>
    </w:p>
    <w:p w:rsidR="00B5391D" w:rsidRPr="00B5391D" w:rsidRDefault="00B5391D" w:rsidP="00D161D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общественно значимых мероприятий в сфере образования.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1.14.4. Центр осуществляет деятельность, связанную с выполнением работ, оказанием услуг в соответствии с муниципальным заданием и (или) обязательствами перед страховщиком по обязательному социальному страхованию. </w:t>
      </w:r>
      <w:r w:rsidR="00AF4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 не может отказаться от выполнения муниципального задания.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1.14.5. Центр вправе оказывать населению, предприятиям, учреждениям и организациям платные дополнительные образовательные услуги: </w:t>
      </w:r>
    </w:p>
    <w:p w:rsidR="00B5391D" w:rsidRPr="00B5391D" w:rsidRDefault="00B5391D" w:rsidP="00D161DB">
      <w:pPr>
        <w:numPr>
          <w:ilvl w:val="0"/>
          <w:numId w:val="2"/>
        </w:numPr>
        <w:tabs>
          <w:tab w:val="clear" w:pos="720"/>
          <w:tab w:val="num" w:pos="0"/>
        </w:tabs>
        <w:ind w:left="0" w:right="1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и совместно с предприятиями, учреждениями, организациями проводить профессиональную подготовку обучающихся;</w:t>
      </w:r>
    </w:p>
    <w:p w:rsidR="00B5391D" w:rsidRPr="00B5391D" w:rsidRDefault="00B5391D" w:rsidP="00D161DB">
      <w:pPr>
        <w:numPr>
          <w:ilvl w:val="0"/>
          <w:numId w:val="2"/>
        </w:numPr>
        <w:tabs>
          <w:tab w:val="clear" w:pos="720"/>
          <w:tab w:val="num" w:pos="0"/>
        </w:tabs>
        <w:ind w:left="0" w:right="1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углубленное изучение отдельных предметов и изучение специальных дисциплин сверх часов и сверх программы по данной дисциплине, предусмотренной учебным планом;</w:t>
      </w:r>
    </w:p>
    <w:p w:rsidR="00B5391D" w:rsidRPr="00B5391D" w:rsidRDefault="00B5391D" w:rsidP="00732BBA">
      <w:pPr>
        <w:numPr>
          <w:ilvl w:val="0"/>
          <w:numId w:val="2"/>
        </w:numPr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репетиторство с обучающимися другого образовательного учреждения;</w:t>
      </w:r>
    </w:p>
    <w:p w:rsidR="00B5391D" w:rsidRPr="00B5391D" w:rsidRDefault="00B5391D" w:rsidP="00D161DB">
      <w:pPr>
        <w:numPr>
          <w:ilvl w:val="0"/>
          <w:numId w:val="2"/>
        </w:numPr>
        <w:tabs>
          <w:tab w:val="clear" w:pos="720"/>
          <w:tab w:val="num" w:pos="0"/>
        </w:tabs>
        <w:ind w:left="0" w:right="136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дополнительно детские объединения, в том числе совместно и для родителей (законных представителей) по оригинальным направлениям деятельности;</w:t>
      </w:r>
    </w:p>
    <w:p w:rsidR="00B5391D" w:rsidRPr="00B5391D" w:rsidRDefault="00B5391D" w:rsidP="00D161DB">
      <w:pPr>
        <w:numPr>
          <w:ilvl w:val="0"/>
          <w:numId w:val="2"/>
        </w:numPr>
        <w:tabs>
          <w:tab w:val="clear" w:pos="720"/>
          <w:tab w:val="num" w:pos="0"/>
        </w:tabs>
        <w:ind w:left="0" w:right="136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культурно-массовые, театрально-зрелищные, развлекательные мероприятия, организовывать концерты, конкурсы, игровые программы, выставки, показательные выступления на различных площадках и др.;</w:t>
      </w:r>
    </w:p>
    <w:p w:rsidR="00B5391D" w:rsidRPr="00B5391D" w:rsidRDefault="00B5391D" w:rsidP="00D161DB">
      <w:pPr>
        <w:numPr>
          <w:ilvl w:val="0"/>
          <w:numId w:val="2"/>
        </w:numPr>
        <w:tabs>
          <w:tab w:val="clear" w:pos="720"/>
          <w:tab w:val="num" w:pos="0"/>
        </w:tabs>
        <w:ind w:left="0" w:right="136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семинары для различных категорий педагогических работников;</w:t>
      </w:r>
    </w:p>
    <w:p w:rsidR="00B5391D" w:rsidRPr="00B5391D" w:rsidRDefault="00B5391D" w:rsidP="00732BBA">
      <w:pPr>
        <w:numPr>
          <w:ilvl w:val="0"/>
          <w:numId w:val="2"/>
        </w:numPr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логопедические, психолого-педагогические услуги;</w:t>
      </w:r>
    </w:p>
    <w:p w:rsidR="00B5391D" w:rsidRPr="00B5391D" w:rsidRDefault="00B5391D" w:rsidP="00732BBA">
      <w:pPr>
        <w:numPr>
          <w:ilvl w:val="0"/>
          <w:numId w:val="2"/>
        </w:numPr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спортивные и физкультурные секции для детей и молодежи;</w:t>
      </w:r>
    </w:p>
    <w:p w:rsidR="00B5391D" w:rsidRPr="00B5391D" w:rsidRDefault="00B5391D" w:rsidP="00732BBA">
      <w:pPr>
        <w:numPr>
          <w:ilvl w:val="0"/>
          <w:numId w:val="2"/>
        </w:numPr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продукцию, произведенную обучающимися в ходе обучения;</w:t>
      </w:r>
    </w:p>
    <w:p w:rsidR="00B5391D" w:rsidRPr="00B5391D" w:rsidRDefault="00B5391D" w:rsidP="00D161DB">
      <w:pPr>
        <w:numPr>
          <w:ilvl w:val="0"/>
          <w:numId w:val="2"/>
        </w:numPr>
        <w:tabs>
          <w:tab w:val="clear" w:pos="720"/>
          <w:tab w:val="num" w:pos="0"/>
        </w:tabs>
        <w:ind w:left="0" w:right="136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работы и оказывать платные услуги в рамках своей учебно-производственной деятельности;</w:t>
      </w:r>
    </w:p>
    <w:p w:rsidR="00B5391D" w:rsidRPr="00B5391D" w:rsidRDefault="00B5391D" w:rsidP="00732BBA">
      <w:pPr>
        <w:numPr>
          <w:ilvl w:val="0"/>
          <w:numId w:val="2"/>
        </w:numPr>
        <w:ind w:right="1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оказывать информационно-консультационные услуги.</w:t>
      </w:r>
    </w:p>
    <w:p w:rsidR="00B5391D" w:rsidRPr="00B5391D" w:rsidRDefault="00B5391D" w:rsidP="00732BBA">
      <w:pPr>
        <w:ind w:left="57" w:right="14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платных образовательных услуг регламентируется договором с потребителями.</w:t>
      </w:r>
    </w:p>
    <w:p w:rsidR="00B5391D" w:rsidRPr="00B5391D" w:rsidRDefault="00B5391D" w:rsidP="00732BBA">
      <w:pPr>
        <w:ind w:left="57" w:right="142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 от указанной деятельности Центра используется данным образовательным учреждением в соответствии с уставными целями.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B5391D" w:rsidRPr="00B5391D" w:rsidRDefault="00B5391D" w:rsidP="00732BBA">
      <w:pPr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1.14.6. При осуществлении приносящей доход деятельности Центр руководствуется законодательством Российской Федерации, Ярославской области и нормативными правовыми актами города Ярославля.</w:t>
      </w:r>
    </w:p>
    <w:p w:rsidR="00B5391D" w:rsidRPr="00B5391D" w:rsidRDefault="00B5391D" w:rsidP="00732BBA">
      <w:pPr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1.14.7. Центр вправе сдавать имущество в аренду в установленном порядке.</w:t>
      </w:r>
    </w:p>
    <w:p w:rsidR="00B5391D" w:rsidRPr="00B5391D" w:rsidRDefault="00CB22CC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1.14.8.</w:t>
      </w:r>
      <w:r w:rsidR="00B5391D"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вправе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 предусмотренные его У</w:t>
      </w:r>
      <w:r w:rsidR="00B5391D"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виды деятельности на основании лицензии, иных разрешительных документов, выданных учреждению. </w:t>
      </w:r>
      <w:r w:rsidR="00453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не вправе осуществлять </w:t>
      </w:r>
      <w:r w:rsidR="0070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иды деятельности, не предусмотренные настоящим Уставом.</w:t>
      </w:r>
    </w:p>
    <w:p w:rsidR="00B5391D" w:rsidRPr="00B5391D" w:rsidRDefault="00CB22CC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создания Ц</w:t>
      </w:r>
      <w:r w:rsidR="00B5391D"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ентра путём изменения типа существующего муниципального учреждения документ, подтверждающий наличие лицензии на осуществление образовательной деятельности, переоформляется в установленном законодательством Российской Федерации порядке. Центр вправ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осуществлять предусмотренные У</w:t>
      </w:r>
      <w:r w:rsidR="00B5391D"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виды деятельности на основании иных выданных Центру разрешительных документов до окончания срока действия этих документов.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1.14.9.</w:t>
      </w:r>
      <w:r w:rsidR="00CB22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 бюджетного учреждения:</w:t>
      </w:r>
      <w:r w:rsidR="0016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Нефтяников, дом 30 корпус 2</w:t>
      </w:r>
      <w:r w:rsidR="0016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65CBF" w:rsidRPr="0016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Ярославль,</w:t>
      </w:r>
      <w:r w:rsidR="00165CBF" w:rsidRPr="0016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5C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область.</w:t>
      </w:r>
    </w:p>
    <w:p w:rsidR="00B5391D" w:rsidRDefault="00B5391D" w:rsidP="00732B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</w:t>
      </w:r>
      <w:r w:rsidR="0045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адрес бюджетного учреждения: 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</w:t>
      </w:r>
      <w:r w:rsidR="0045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Нефтяников, дом 30 корпус 2, город Ярославль</w:t>
      </w:r>
      <w:r w:rsidR="00453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Ярославская область, 150046.</w:t>
      </w:r>
    </w:p>
    <w:p w:rsidR="00165CBF" w:rsidRDefault="00165CBF" w:rsidP="00732B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осуществляет свою деятельность в помещениях, закрепленных за Центром на праве оперативного управления, расположенных по адресам:</w:t>
      </w:r>
    </w:p>
    <w:p w:rsidR="00165CBF" w:rsidRDefault="00165CBF" w:rsidP="00732B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Гагарина, дом 39, город Ярославль, Ярославская область, 150023;</w:t>
      </w:r>
    </w:p>
    <w:p w:rsidR="00165CBF" w:rsidRDefault="00165CBF" w:rsidP="00732B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улица Большая Федоровская, </w:t>
      </w:r>
      <w:r w:rsidR="00724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67, город Ярославль, Ярославская область, 150001;</w:t>
      </w:r>
    </w:p>
    <w:p w:rsidR="00724A93" w:rsidRDefault="00724A93" w:rsidP="00732B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Большие Полянки, дом 21, город Ярославль, Ярославская область, 150046;</w:t>
      </w:r>
    </w:p>
    <w:p w:rsidR="00724A93" w:rsidRDefault="00724A93" w:rsidP="00732BB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Титова, дом 29, город Ярослав</w:t>
      </w:r>
      <w:r w:rsidR="00701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ль, Ярославская область, 150046.</w:t>
      </w:r>
    </w:p>
    <w:p w:rsidR="00724A93" w:rsidRPr="00B5391D" w:rsidRDefault="00724A93" w:rsidP="00732B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DB" w:rsidRPr="00B5391D" w:rsidRDefault="00CB22CC" w:rsidP="004534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B5391D" w:rsidRPr="00B5391D" w:rsidRDefault="00B5391D" w:rsidP="00D161DB">
      <w:pPr>
        <w:keepNext/>
        <w:spacing w:after="62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ЦЕЛИ ОБРАЗОВАТЕЛЬНОГО ПРОЦЕССА, ТИПЫ И ВИДЫ РЕАЛИЗУЕМЫХ ОБРАЗОВАТЕЛЬНЫХ ПРОГРАММ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Основное предназначение Центра – развитие мотивации личности к познанию и творчеству, реализация дополнительных образовательных программ в интересах личности, общества, государства. Целью образовательного процесса является выполнение стоящих перед учреждением задач.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Основными задачами Центра являются:</w:t>
      </w:r>
    </w:p>
    <w:p w:rsidR="00B5391D" w:rsidRPr="00D161DB" w:rsidRDefault="00B5391D" w:rsidP="00D161DB">
      <w:pPr>
        <w:pStyle w:val="a5"/>
        <w:numPr>
          <w:ilvl w:val="0"/>
          <w:numId w:val="18"/>
        </w:numPr>
        <w:ind w:left="0" w:right="1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необходимых условий для личностного развития, укрепления здоровья, профессионального самоопределения, творческого труда детей в возрасте преимущественного от 5 до 18 лет;</w:t>
      </w:r>
    </w:p>
    <w:p w:rsidR="00B5391D" w:rsidRPr="00D161DB" w:rsidRDefault="00B5391D" w:rsidP="00D161DB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детей к жизни в обществе;</w:t>
      </w:r>
    </w:p>
    <w:p w:rsidR="00B5391D" w:rsidRPr="00D161DB" w:rsidRDefault="00B5391D" w:rsidP="00D161DB">
      <w:pPr>
        <w:pStyle w:val="a5"/>
        <w:numPr>
          <w:ilvl w:val="0"/>
          <w:numId w:val="18"/>
        </w:numPr>
        <w:ind w:left="0" w:right="14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B5391D" w:rsidRPr="00D161DB" w:rsidRDefault="00B5391D" w:rsidP="00D161DB">
      <w:pPr>
        <w:pStyle w:val="a5"/>
        <w:numPr>
          <w:ilvl w:val="0"/>
          <w:numId w:val="18"/>
        </w:numPr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общей культуры;</w:t>
      </w:r>
    </w:p>
    <w:p w:rsidR="00B5391D" w:rsidRPr="00D161DB" w:rsidRDefault="00B5391D" w:rsidP="00D161DB">
      <w:pPr>
        <w:pStyle w:val="a5"/>
        <w:numPr>
          <w:ilvl w:val="0"/>
          <w:numId w:val="18"/>
        </w:numPr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здорового образа жизни;</w:t>
      </w:r>
    </w:p>
    <w:p w:rsidR="00B5391D" w:rsidRPr="00D161DB" w:rsidRDefault="00B5391D" w:rsidP="00D161DB">
      <w:pPr>
        <w:pStyle w:val="a5"/>
        <w:numPr>
          <w:ilvl w:val="0"/>
          <w:numId w:val="18"/>
        </w:numPr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содержательного досуга;</w:t>
      </w:r>
    </w:p>
    <w:p w:rsidR="00B5391D" w:rsidRPr="00D161DB" w:rsidRDefault="00B5391D" w:rsidP="00D161DB">
      <w:pPr>
        <w:pStyle w:val="a5"/>
        <w:numPr>
          <w:ilvl w:val="0"/>
          <w:numId w:val="18"/>
        </w:numPr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потребностей детей в занятиях физической культурой и спортом.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Центр самостоятельно разрабатывает программу своей деятельности с учетом запросов детей, потребностей семьи, образовательных учреждений, детских общественных объединений и организаций, особенностей социально-экономического развития региона и национально-культурных традиций. 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Центр реализует дополнительные образовательные программы физкультурно-спортивной, художественно-эстетической, туристско-краеведческой, эколого-биологической, социально-педагогической, культурологической направленностей.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Центр по договоренности и (или) совместно с учреждениями, предприятиями, организациями может проводить профессиональную подготовку детей, в том числе за плату, при наличии лицензии на данный вид деятельности. 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Центр по согласованию с другими образовательными учреждениями может осуществлять производственную практику обучающихся в данном учреждении. 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Центр в установленном порядке может выполнять заказы учреждений и предприятий на изготовление изделий, при этом тематика и содержание работы должны способствовать творческому развитию обучающихся в осваиваемой профессии.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Центр организует и проводит массовые мероприятия, создает условия для совместного труда, отдыха детей, родителей (законных представителей).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Центр может оказывать помощь педагогическим коллективам других образовательных учреждений в реализации дополнительных образовательных прог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рамм, организации досуговой и внеурочной деятельности детей, а также детским общественным объединениям и организациям по до</w:t>
      </w:r>
      <w:r w:rsidR="00CB22C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говору с ними.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Центр может организовывать и проводить семинары и другие мероприятия с педагогическими работниками других образовательных учреждений, осуществлять выпуск информационных, программно - методических и иных материалов по вопросам реализации дополнительных образовательных программ.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Центре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 С этой целью в Центре создается методический совет. П</w:t>
      </w:r>
      <w:r w:rsidR="004534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его работы определяется п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 о методическом совете.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Центр может создавать отделы, отделения, службы и другие структурные подразделения, деятельность которых регламентируется соответствующими положениями.</w:t>
      </w:r>
    </w:p>
    <w:p w:rsidR="00B5391D" w:rsidRPr="00B5391D" w:rsidRDefault="00B5391D" w:rsidP="00732B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DB" w:rsidRDefault="00B5391D" w:rsidP="00D161DB">
      <w:pPr>
        <w:keepNext/>
        <w:spacing w:after="6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3. ОСНОВНЫЕ ХАРАКТЕРИСТИКИ ОРГАНИЗАЦИИ </w:t>
      </w:r>
    </w:p>
    <w:p w:rsidR="00B5391D" w:rsidRPr="00B5391D" w:rsidRDefault="00B5391D" w:rsidP="00D161DB">
      <w:pPr>
        <w:keepNext/>
        <w:spacing w:after="62"/>
        <w:outlineLvl w:val="0"/>
        <w:rPr>
          <w:rFonts w:ascii="Cambria" w:eastAsia="Times New Roman" w:hAnsi="Cambria" w:cs="Times New Roman"/>
          <w:b/>
          <w:bCs/>
          <w:kern w:val="36"/>
          <w:sz w:val="32"/>
          <w:szCs w:val="32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ОБРАЗОВАТЕЛЬНОГО ПРОЦЕССА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3.1.ОБЩИЕ ПОЛОЖЕНИЯ.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Обучение и воспитание в Центре носят светский, общедоступный характер и ведутся на русском языке.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Деятельность детей в Центре осуществляется в одновозрастных и разновозрастных объединениях по интересам (клубах, кружках, секциях, мастерских, лабораториях), далее именуемых </w:t>
      </w:r>
      <w:r w:rsidR="00CB22C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объединениями</w:t>
      </w:r>
      <w:r w:rsidR="00CB22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Содержание деятельности объединения определяется педагогом с учетом образовательной программы Центра, учебных планов и </w:t>
      </w:r>
      <w:r w:rsidR="00550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дополнительных образовательных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 Педагогические работники могут разрабатывать авторские программы.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Порядок утверждения образовательной программы Центра и реализуемых дополнительных образовательных программ, устанавливается локальным актом Центра.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Занятия в объединениях могут проводиться по программам одной тематической направленности или комплексным, интегрированным программам.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Численный состав объединений определяется возрастом обучающихся, особенностями контингента обучающихся, годом обучения, профилем деятельности,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характером образовательной и (или) учебной программы, действующими санитарно-гигиеническими нормами.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объединений первого года обучения количество обучающихся составляет, как правило, не менее 10-15 человек, для 2-го и последующего не менее 8-10 человек.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3.1.7. С детьми – инвалидами может проводиться индивидуальная работа по месту жительства.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3.1.8. Формы организации учебных занятий определяются учебной, образовательной программами, или программой деятельности объединения.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3.1.9. Комплектование объединений Центра производится в соответствии с Правилами комплектования муниципальных образовательных учреждений города Ярославля. 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3.1.10. При приеме детей в объединения Центра образовательное учреждение обязано ознакомить родителей (законных пре</w:t>
      </w:r>
      <w:r w:rsidR="00CB22C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дставителей) с У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ставом, лицензией на право ведения образовательной деятельности, дополнительными образовательными программами, реализуемыми образовательным учреждением, и другими документами, регламентирующими организацию образовательного процесса.</w:t>
      </w:r>
    </w:p>
    <w:p w:rsidR="00B5391D" w:rsidRPr="00B5391D" w:rsidRDefault="00B5391D" w:rsidP="00732BBA">
      <w:pPr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D161DB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ПРАВИЛА ПРИЕМА ОБУЧАЮЩИХСЯ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Комплектование Центра производится ежегодно до 15 сентября. При наличии свободных мест объединения доукомплектовываются в течение всего учебного года.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Прием осуществляется на добровольной основе в соответствии с интересами и склонностями детей. Прием детей для обучения и воспитания на конкурсной основе не допускается. 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Прием детей в Центр осуществляется на основании письменного заявления родителей (законных представителей).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 приеме детей во все объединения Центра необходимо предоставить медицинское заключение о состоянии здоровья ребенка с заключением о возможности заниматься в группах дополнительного образования по избранному профилю. Прием обучающихся на этапе учебно-тренировочного обучения, спортивного совершенствования осуществляется на основании программных требований по видам спорта.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При приеме детей в объединения, деятельность в которых требует возрастных ограничений, необходимо предоставление документа, подтверждающего возраст ребенка.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Прием детей в группы с переменным составом может осуществляться в течение всего календарного года.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Зачисление ребенка на обучение производиться путем занесения сведений о нем в журнал учета работы объединений.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Зачисление в объединени</w:t>
      </w:r>
      <w:r w:rsidR="00CB22C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производиться на основании приказа директора (для подготовительных групп, студий творческого развития дошкольников, для обучающихся по программам индивидуального обучения и др.) с последующим внесением сведений о ребенке в журнал учета работы объединения.</w:t>
      </w:r>
    </w:p>
    <w:p w:rsidR="00B5391D" w:rsidRPr="00B5391D" w:rsidRDefault="00B5391D" w:rsidP="00732BBA">
      <w:pPr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ПРОДОЛЖИТЕЛЬНОСТЬ ОБУЧЕНИЯ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Продолжительность обучения обуславливается нормативными сроками реализации дополнительных образовательных программ и может быть менее года, один год и более.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D161D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3.4.ОСНОВАНИЯ И ПОРЯДОК ОТЧИСЛЕНИЯ ОБУЧАЩИХСЯ ИЗ ЦЕНТРА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Основаниями для отчисления обучающихся из объединений являются:</w:t>
      </w:r>
    </w:p>
    <w:p w:rsidR="00B5391D" w:rsidRPr="00B5391D" w:rsidRDefault="00B5391D" w:rsidP="00D161DB">
      <w:pPr>
        <w:numPr>
          <w:ilvl w:val="0"/>
          <w:numId w:val="4"/>
        </w:numPr>
        <w:tabs>
          <w:tab w:val="clear" w:pos="720"/>
          <w:tab w:val="num" w:pos="0"/>
        </w:tabs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желание ребенка и его родителей (законных представителей), оформленное в форме письменного заявления;</w:t>
      </w:r>
    </w:p>
    <w:p w:rsidR="00B5391D" w:rsidRPr="00B5391D" w:rsidRDefault="00B5391D" w:rsidP="00732BB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невозможность продолжать занятия в объединении по состоянию здоровья;</w:t>
      </w:r>
    </w:p>
    <w:p w:rsidR="00B5391D" w:rsidRPr="00B5391D" w:rsidRDefault="00B5391D" w:rsidP="00D161DB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обучающимися предельного для обучения в образовательном учреждении дополнительного образования детей возраста - 18 лет;</w:t>
      </w:r>
    </w:p>
    <w:p w:rsidR="00B5391D" w:rsidRPr="00B5391D" w:rsidRDefault="00B5391D" w:rsidP="00732BB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систематический пропуск занятий без уважительной причины;</w:t>
      </w:r>
    </w:p>
    <w:p w:rsidR="00B5391D" w:rsidRPr="00B5391D" w:rsidRDefault="00B5391D" w:rsidP="00732BBA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грубые и неоднократные нарушения Устава.</w:t>
      </w:r>
    </w:p>
    <w:p w:rsidR="00B5391D" w:rsidRPr="00D161DB" w:rsidRDefault="00B5391D" w:rsidP="00D161DB">
      <w:pPr>
        <w:pStyle w:val="a5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1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Грубыми нарушениями Устава считаются:</w:t>
      </w:r>
    </w:p>
    <w:p w:rsidR="00B5391D" w:rsidRPr="00B5391D" w:rsidRDefault="00B5391D" w:rsidP="00D161DB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преднамеренная порча или уничтожение имущества, оборудования, технических средств обучения;</w:t>
      </w:r>
    </w:p>
    <w:p w:rsidR="00B5391D" w:rsidRPr="00B5391D" w:rsidRDefault="00B5391D" w:rsidP="00D161DB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CB22CC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повлекшие за собой угрозу жизни или здоровью других участников образовательного процесса;</w:t>
      </w:r>
    </w:p>
    <w:p w:rsidR="00B5391D" w:rsidRPr="00B5391D" w:rsidRDefault="00B5391D" w:rsidP="00D161DB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Центре в состоянии алкогольного, наркотического, токсического опьянения;</w:t>
      </w:r>
    </w:p>
    <w:p w:rsidR="00B5391D" w:rsidRPr="00B5391D" w:rsidRDefault="00B5391D" w:rsidP="00D161DB">
      <w:pPr>
        <w:numPr>
          <w:ilvl w:val="0"/>
          <w:numId w:val="6"/>
        </w:numPr>
        <w:tabs>
          <w:tab w:val="clear" w:pos="720"/>
          <w:tab w:val="num" w:pos="0"/>
        </w:tabs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физического и психического насилия в отношении участников образовательного процесса.</w:t>
      </w:r>
    </w:p>
    <w:p w:rsidR="00B5391D" w:rsidRPr="00B5391D" w:rsidRDefault="00B5391D" w:rsidP="00732BBA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посягательство на имущество Центра, сотрудников и обучающихся Центра.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Неоднократными нарушениями Устава учреждения считаются дважды и более повторенные действия, указанные в пункте 3.4.2. Устава.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Отчисление обучающегося из учреждения по инициативе администрации применяется, если меры воспитательного характера не дали результата, и дальнейшее пребывание обучающегося в Центре оказывает отрицательное влияние на других обучающихся, нарушает их права и права работников Центра, а также нормальное функционирование образовательного учреждения.</w:t>
      </w:r>
    </w:p>
    <w:p w:rsidR="00B5391D" w:rsidRPr="004343B1" w:rsidRDefault="00B5391D" w:rsidP="004343B1">
      <w:pPr>
        <w:pStyle w:val="a5"/>
        <w:numPr>
          <w:ilvl w:val="2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Отчисление обучающегося по инициативе администрации оформляется приказом директора Центра. В журнале учета работы объединения делается соответствующая запись.</w:t>
      </w:r>
    </w:p>
    <w:p w:rsidR="00B5391D" w:rsidRPr="004343B1" w:rsidRDefault="00B5391D" w:rsidP="004343B1">
      <w:pPr>
        <w:pStyle w:val="a5"/>
        <w:numPr>
          <w:ilvl w:val="2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отчислении обучающегося из Центра администрация информирует родителей (законных представителей).</w:t>
      </w:r>
    </w:p>
    <w:p w:rsidR="00B5391D" w:rsidRPr="00B5391D" w:rsidRDefault="00B5391D" w:rsidP="004343B1">
      <w:pPr>
        <w:numPr>
          <w:ilvl w:val="2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отчислении детей-сирот и детей, оставшихся без попечения родителей (законных представителей), принимается с согласия органов опеки и попечительства.</w:t>
      </w:r>
    </w:p>
    <w:p w:rsidR="00B5391D" w:rsidRPr="00B5391D" w:rsidRDefault="00B5391D" w:rsidP="004343B1">
      <w:pPr>
        <w:numPr>
          <w:ilvl w:val="2"/>
          <w:numId w:val="20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Прекращение обучения в объединении по желанию ребенка, родителей (законных представителей) считается выбытием. При выбытии обучающегося из объединения в соответствующей графе журнала учета работы объединения делается запись с указанием даты и причины выбытия.</w:t>
      </w:r>
    </w:p>
    <w:p w:rsidR="00B5391D" w:rsidRPr="00B5391D" w:rsidRDefault="00B5391D" w:rsidP="00732BBA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4343B1" w:rsidP="004343B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3.5.</w:t>
      </w:r>
      <w:r w:rsidR="00B5391D"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ПОРЯДОК ПРОВЕДЕНИЯ АТТЕСТАЦИИ ОБУЧАЮЩИХСЯ</w:t>
      </w:r>
    </w:p>
    <w:p w:rsidR="00B5391D" w:rsidRPr="004343B1" w:rsidRDefault="00B5391D" w:rsidP="004343B1">
      <w:pPr>
        <w:pStyle w:val="a5"/>
        <w:numPr>
          <w:ilvl w:val="2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порядок, условия проведения аттестации обучающихся определяются учебными планами и образовательными (учебными) программами. Аттестация может быть промежуточной и итоговой, связанной с завершением обучения по образовательной программе объединения. </w:t>
      </w:r>
    </w:p>
    <w:p w:rsidR="00B5391D" w:rsidRPr="004343B1" w:rsidRDefault="00B5391D" w:rsidP="004343B1">
      <w:pPr>
        <w:pStyle w:val="a5"/>
        <w:numPr>
          <w:ilvl w:val="2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B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аттестации могут являться зачетные концерты, выставки, конкурсы, соревнования, экзамены, зачеты и др.</w:t>
      </w:r>
    </w:p>
    <w:p w:rsidR="00B5391D" w:rsidRPr="00B5391D" w:rsidRDefault="00B5391D" w:rsidP="004343B1">
      <w:pPr>
        <w:numPr>
          <w:ilvl w:val="2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по программам профессиональной подготовки формой итоговой аттестации являются квалификационные экзамены. Обучающимся, сдавшим квалификационные экзамены, выдается свидетельство (удостоверение) о присвоении квалификации (разряда, класса, категории) по профессии.</w:t>
      </w:r>
    </w:p>
    <w:p w:rsidR="00B5391D" w:rsidRPr="00B5391D" w:rsidRDefault="00B5391D" w:rsidP="004343B1">
      <w:pPr>
        <w:numPr>
          <w:ilvl w:val="2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аттестации не могут служить основанием для отчисления обучающегося из учреждения.</w:t>
      </w:r>
    </w:p>
    <w:p w:rsidR="00B5391D" w:rsidRPr="00B5391D" w:rsidRDefault="00B5391D" w:rsidP="00732BBA">
      <w:pPr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4343B1" w:rsidRDefault="00B5391D" w:rsidP="004343B1">
      <w:pPr>
        <w:pStyle w:val="a5"/>
        <w:numPr>
          <w:ilvl w:val="1"/>
          <w:numId w:val="21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B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</w:t>
      </w:r>
    </w:p>
    <w:p w:rsidR="00B5391D" w:rsidRPr="00B5391D" w:rsidRDefault="00B5391D" w:rsidP="004343B1">
      <w:pPr>
        <w:numPr>
          <w:ilvl w:val="2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организует работу с детьми в течение всего календарного года. </w:t>
      </w:r>
    </w:p>
    <w:p w:rsidR="00B5391D" w:rsidRPr="00B5391D" w:rsidRDefault="00B5391D" w:rsidP="004343B1">
      <w:pPr>
        <w:numPr>
          <w:ilvl w:val="2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начинается не позднее 15 сентября и заканчивается, как правило, 25 мая. 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Занятия с обучающимися могут быть продолжены в период летних каникул в соответствии с программой и с согласия обучающихся и педагогов.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летних школьных каникул Центр может организовывать занятия с обучающимися по краткосрочным программам в группах с постоянным и (или) переменным составом. </w:t>
      </w:r>
    </w:p>
    <w:p w:rsidR="00B5391D" w:rsidRPr="004343B1" w:rsidRDefault="00B5391D" w:rsidP="004343B1">
      <w:pPr>
        <w:pStyle w:val="a5"/>
        <w:numPr>
          <w:ilvl w:val="2"/>
          <w:numId w:val="2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B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каникулярное время Центр может открывать в установленном порядке лагеря и туристские базы, создавать различные объединения с постоянным и (или) переменным составом на своей базе, по месту жительства детей, в лагерях (загородных или с дневным пребыванием). В период школьных каникул Центр может организовывать работу с детьми и их родителями (законными представителями) в форме походов, экскурсий, соревнований, лагерных сборов и др.</w:t>
      </w:r>
    </w:p>
    <w:p w:rsidR="00B5391D" w:rsidRPr="004343B1" w:rsidRDefault="00B5391D" w:rsidP="004343B1">
      <w:pPr>
        <w:pStyle w:val="a5"/>
        <w:numPr>
          <w:ilvl w:val="2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 в Центре регулируется расписанием занятий кружков, секций и других объединений, утверждаемым директором. Расписание занятий объединения составляется для наиболее благоприятного режима труда и отдыха детей администрацией Центра по представлению педагогических работников с учетом пожеланий родителей (законных представителей), возрастных особенностей детей и установленных санитарно- гигиенических норм. </w:t>
      </w:r>
    </w:p>
    <w:p w:rsidR="00B5391D" w:rsidRPr="00B5391D" w:rsidRDefault="00B5391D" w:rsidP="004343B1">
      <w:pPr>
        <w:numPr>
          <w:ilvl w:val="2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занятия определяется образовательной (учебной) программой объединения, возрастом обучающихся и установленными санитарно-гигиеническими и иными действующими нормами. </w:t>
      </w:r>
    </w:p>
    <w:p w:rsidR="00B5391D" w:rsidRPr="00B5391D" w:rsidRDefault="00B5391D" w:rsidP="004343B1">
      <w:pPr>
        <w:numPr>
          <w:ilvl w:val="2"/>
          <w:numId w:val="23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массовых мероприятий определяется администрацией Центра.</w:t>
      </w:r>
    </w:p>
    <w:p w:rsidR="00B5391D" w:rsidRPr="00B5391D" w:rsidRDefault="00B5391D" w:rsidP="00732BBA">
      <w:pPr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РЕГЛАМЕНТАЦИЯ И ОФОРМЛЕНИЕ ОТНОШЕНИЙ ЦЕНТРА, ОБУЧАЮЩИХСЯ, РОДИТЕЛЕЙ (ЗАКОННЫХ ПРЕДСТАВИТЕЛЕЙ)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3.7.1 Отношения Центра с обучающимися, их родителями (законными предста</w:t>
      </w:r>
      <w:r w:rsidR="00724A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вителями) регулируются правилами для обучающихся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C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режимом занятий, настоящим У</w:t>
      </w:r>
      <w:r w:rsidR="00724A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и локальными актами.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3.7.2. Отношения Центра с обучающимися, их родителями (законными представителями) возникают с момента зачисления на обучение и заканчиваются с момента завершения обучения, выбытия обучающегося или его отчисления.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Отношения Центра с родителями (законными представителями) по вопросам предоставления дополнительных платных образовательных услуг в соответствии с лицензией регламентируются договором между администрацией Центра и родителями (законными представителями) обучающихся.</w:t>
      </w:r>
    </w:p>
    <w:p w:rsidR="00B5391D" w:rsidRPr="00B5391D" w:rsidRDefault="00B5391D" w:rsidP="00732B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8724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УПРАВЛЕНИЯ ЦЕНТРОМ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4.1.КОМПЕТЕНЦИЯ УЧРЕДИТЕЛЯ 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самостоятельно в установленном порядке осуществляет следующие полномочия в отношении учреждения: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Формирует и утверждает муниципальное задание в соответствии с видами</w:t>
      </w:r>
      <w:r w:rsidR="00572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отнесенными его У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к основной деятельности, и осуществляет финансовое обеспечение выполнения муниципального задания в порядке установленном мэрией города Ярославля, и контролирует выполнение муниципального задания.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Определяет и утверждает по согласованию с комитетом по управлению муниципальным имуществом перечень особо ценного движимого имущества учреждения, а также вносит в него изменения.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Принимает решение об отнесении имущества учреждения к категории особо ценного движимого имущества при принятии решения о выделении Центру средств на его приобретение.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Определяет порядок составления и утверждения отчета о результатах деятельности Центра и об использовании закрепленного за Центром имущества.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4.1.5. Устанавливает порядок определения платы для граждан и юридических лиц за оказываемые (выполняемые) услуги (работы), относящиеся к основным видам деятельности Центра, оказываемые им сверх установленного муниципального задания, а также в случаях, определенных действующим законодательством, в пределах установленного муниципального задания.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 Утверждает перечень недвижимого имущества, закрепленного за Центром, в целях расчета субсидии.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Осуществляет контроль за деятельностью Центра в установленном действующим законодательством порядке.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Определяет порядок составления и утверждения плана финансово-хозяйственной деятельности Центра.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4.1.9. Определяет предельно допустимое значение просроченной кредиторской задолженности Центра, превышение которого влечет прекращение трудового договора с руководителем бюджетного учреждения по инициативе работодателя в соответствии с Трудовым</w:t>
      </w:r>
      <w:r w:rsidR="008A1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Готовит предложения о реорганизации или ликвидации Центра, а также изменении его типа и осуществляет мероприятия, связанные с созданием, изменением типа, реорганизацией или ликвидацией Центра, предусмотренные постановлением мэрии и положениями действующего законодательства Российской Федерации и Ярославской области.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Назначает на должность и освобождает от должности директора Центра, а также заключает и прекращает трудовой договор с ним в порядке, установленном мэрией города Ярославля; применяет меры поощрения и дисциплинарного взыскания к руководителю.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Согласовывает прием на работу главного бухгалтера и заместителей руководителя учреждения.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Вносит в комитет по управлению муниципальным имуществом предложения о закреплении за Центром имущества на праве оперативного управления, об изъятии у Центра имущества, находящегося в собственности города Ярославля, а также об отнесении имущества Центра к категории особо ценного движимого имущества.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Утверждает по согласованию с комитетом по управ</w:t>
      </w:r>
      <w:r w:rsidR="005728E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муниципальным имуществом Устав (изменения в У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став) Центра, если иное не установлено законодательством.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 Согласовывает совершение Центром крупных сделок, соответствующих критериям, установленным Федеральным законом «О некоммерческих организациях».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4.1.16. В установленном законодательством порядке дает согласие Центру на передачу некоммерчес</w:t>
      </w:r>
      <w:r w:rsidR="00572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организациям в качестве их У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на праве оперативного управления или приобретенного Центром за счет средств, выделенных ему Учредителем на приобретение такого имущества, а также недвижимого имущества.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4.1.17. Осуществляет иные полномочия, предусмотренные действующим законодательством.</w:t>
      </w:r>
    </w:p>
    <w:p w:rsidR="00872481" w:rsidRDefault="00872481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КОМПЕТЕНЦИЯ КОМИТЕТА ПО УПРАВЛЕНИЮ МУНИЦИПАЛЬНЫМ ИМУЩЕСТВОМ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Комитет по управлению муниципальным имуществом в установленном законодательством порядке в соответствии с установленной компетенцией на основании предложения Учредителя: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закреплении имущества, находящегося в собственности города Ярославля, на праве оперативного управления за Центром;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7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об изъятии у Центра излишнего, неиспользуемого или используемого им не по назначению имущества, находящегося в собственности города Ярославля;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решение об о</w:t>
      </w:r>
      <w:r w:rsidR="007F1C94">
        <w:rPr>
          <w:rFonts w:ascii="Times New Roman" w:eastAsia="Times New Roman" w:hAnsi="Times New Roman" w:cs="Times New Roman"/>
          <w:sz w:val="24"/>
          <w:szCs w:val="24"/>
          <w:lang w:eastAsia="ru-RU"/>
        </w:rPr>
        <w:t>тнесении имущества Центра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категории особо ценного движимого имущества.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Комитет по управлению муниципальным имуществом в установленном законодательством порядке в соответствии с установленной компетенцией по согласованию с Учредителем дает Центру согласие: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распоряжение недвижимым имуществом, а также особо ценным движимым имуществом, закрепленным за Центром или приобретенным за счет средств, выделенных ему Учредителем на приобретение этого имущества;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 некоммерчес</w:t>
      </w:r>
      <w:r w:rsidR="007F1C9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 организациям в качестве их У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на праве оперативного управления или приобретенного бюджетным учреждением за счет средств, выделенных </w:t>
      </w:r>
      <w:r w:rsidR="00822CD0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Учредителем на приобретение такого имущества, а также недвижимого имущества;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внесение имущества, за исключением особо ценного движимого имущества, закрепленного за Центром на праве оперативного управления или приобретенного Центром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иную передачу этого имущества в качестве их учредителя или участника;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совершение крупных сделок и сделок, в которых имеется заинтересованность.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Комитет по управлению муниципальным имуществом, если иное не установлено действующим законодательством, осуществляет в отношении Центра следующие полномочия: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закреплении имущества, находящегося в собственности города Ярославля, на праве оперативного управления за Центром независимо от его стоимости, в отношении которого собственником ранее не было принято в установленном порядке данного решения;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Учредителю предложение о прекращении трудовых отношений с руководителем учреждения в случаях совершения сделок с имуществом, находящимся в оперативном управлении Центра, с нарушением требований законодательства; неиспользования имущества Центра по целевому назначению в соответствии с видам</w:t>
      </w:r>
      <w:r w:rsidR="00822C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деятельности, установленными У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Центра; неисполнения поручений комитета по управлению муниципальным имуществом, данных в пределах компетенции комитета по управлению муниципальным имуществом.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Комитет по управлению муниципальным имуществом совместно с Учредителем, если иное не установлено законодательством, осуществляет контроль за сохранностью и использованием по назначению имущества, закрепленного за Центром на праве оперативного управления.</w:t>
      </w:r>
    </w:p>
    <w:p w:rsidR="00B5391D" w:rsidRPr="00B5391D" w:rsidRDefault="00B5391D" w:rsidP="00732BBA">
      <w:pPr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872481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КОМПЕТЕНЦИЯ И ОБЯЗАННОСТИ ДИРЕКТОРА ЦЕНТРА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Непосредственное управление Центром осуществляет директор, прошедший соответствующую аттестацию. Директор Центра назначается на должность и освобождается от нее приказом Учредителя на основании срочного трудового договора сроком до 5 лет.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Директор Центра: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действует без доверенности от имени Центра, представляет его интересы в органах государственной власти и местного самоуправления, судах, коммерческих и некоммерческих организациях;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распоряжается имуществом Центра в соответствии с действующим законодательством и настоящим </w:t>
      </w:r>
      <w:r w:rsidR="0073470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структуру Центра, утверждает штатное расписание;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действующим законодательством порядке осуществляет прием на работу и увольнение работников учреждения, утверждает должностные</w:t>
      </w:r>
      <w:r w:rsidR="007F1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инструкции, согласовывает с У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чредителем прием педагогических работников, не имеющих специального образования;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издает приказы и дает указания, обязательные для всех работников учреждения;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решает вопросы оплаты труда работников Центра в соответствии с действующим законодательством;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применяет меры поощрения и дисциплинарного взыскания;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открывает счета, указанные в п. 1.7., пользуется правом распоряжения денежными средствами, имеет право первой подписи;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ведение бухгалтерского учета и отчетности, контроль финансово-хозяйственной деятельности;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расходование денежных средств по целевому назначению в соответствии с действующим законодательством;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потребность, приобретает и распределяет выделенные материальные ресурсы;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пределах своей компетенции несет ответственность за организацию защиты сведений, составляющих государственную тайну;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действующим законодательством порядке обеспечивает составление и представление всей необходимой информации и документации, связанной с деятельностью бюджетного учреждения;</w:t>
      </w:r>
    </w:p>
    <w:p w:rsid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выполнение лицензионных условий, несет ответственность</w:t>
      </w:r>
      <w:r w:rsidR="00A7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жизнь и здоровье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 во время образовательного процесса, соблюдение норм охраны труда и техники безопасности;</w:t>
      </w:r>
    </w:p>
    <w:p w:rsidR="00822CD0" w:rsidRPr="00B5391D" w:rsidRDefault="00822CD0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жизнь и здоровье обучающихся во время образовательного процесса;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планирует, организует и контролирует образовательный процесс, отвечает за качество и эффективность работы Центра;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уровень квалификации работников, организует в установленном порядке аттестацию сотрудников;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за свою деятельность перед родителями (законными представителями), государством, обществом и Учредителем и комитетом по управлению муниципальным имуществом в соответствии со своими функциональными обязанностями, предусмотренными квалификационными требованиями, трудовым договором и настоящим уставом;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 в соответствии с действующим законодательством.</w:t>
      </w:r>
    </w:p>
    <w:p w:rsidR="0073470A" w:rsidRDefault="0073470A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ОРГАНЫ САМОУПРАВЛЕНИЯ ЦЕНТРА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Управление Центром строится на принципах единоначалия и самоуправления. Формами самоуправления Центра являются Общее собрание</w:t>
      </w:r>
      <w:r w:rsidR="00A7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коллектива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Педагогический совет, совет Центра. 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Высшим органом самоуправления Центра является Общее собрание коллектива. Общее собрание коллектива определяет основные направления деятельности Центра, рассматривает и принимает Устав, а также изменения и дополнения к нему, принимает правила внутреннего трудового распорядка.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коллектива созывается по необходимости, но не реже 1 раза в год и является правомочным, если на нем присутствует не менее 2/3 работников. Общее собрание коллектива организует свою работу в соответствии с Положением.</w:t>
      </w:r>
    </w:p>
    <w:p w:rsidR="00B5391D" w:rsidRPr="00B5391D" w:rsidRDefault="00A767D3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Решения общего собрания коллектива</w:t>
      </w:r>
      <w:r w:rsidR="00B5391D"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оформляются протоколом.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Для решения задач развития и совершенствования образовательного процесса, повышения педагогического мастерства работников создается Педагогический совет, членами которого являются все педагогические работники учреждения. Педагогический совет организует свою деятельность в соответствии с Положением о П</w:t>
      </w:r>
      <w:r w:rsidR="00A767D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едагогическом совете учреждения, совете Центра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В Центре могут создаваться другие органы самоуправления образовательным </w:t>
      </w:r>
      <w:r w:rsidR="00A7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в следующих формах: совет Центр,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попечительский совет, родительский комитет</w:t>
      </w:r>
      <w:r w:rsidR="00A76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осуществляющие свою деятельность в с</w:t>
      </w:r>
      <w:r w:rsidR="00A767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положениями о них.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В случае возникновения разногласий в деятельности органов самоуправления и директора учреждения окончательное решение принимает Учредитель.</w:t>
      </w:r>
    </w:p>
    <w:p w:rsidR="00B5391D" w:rsidRPr="00B5391D" w:rsidRDefault="00B5391D" w:rsidP="00732BBA">
      <w:pPr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0A" w:rsidRDefault="00B5391D" w:rsidP="0073470A">
      <w:pPr>
        <w:ind w:right="142"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ИМУЩЕСТВО, СТРУКТУРА ФИНАНСОВОЙ </w:t>
      </w:r>
    </w:p>
    <w:p w:rsidR="00B5391D" w:rsidRPr="00B5391D" w:rsidRDefault="00B5391D" w:rsidP="0073470A">
      <w:pPr>
        <w:ind w:righ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ХОЗЯЙСТВЕННОЙ ДЕЯТЕЛЬНОСТИ ЦЕНТРА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Имущество учреждения является муниципальной собственностью и закрепляется за ним на праве оперативного управления комитетом по управлению муниципальным имуществом мэрии города Ярославля в соответствии с муниципальными правовыми актами и установленной компетенцией в целях обеспечения уставной деятельности.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в установленном законодательством порядке.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осуществлении права оперативного управления имуществом Центр обязан: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эффективно использовать закреплённое на праве оперативного управления имущество;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обеспечивать сохранность и использование имущества по целевому назначению;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ухудшения технического состояния имущества, за исключением ухудшений, связанных с нормативным износом этого имущества в процессе эксплуатации;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текущий и капитальный ремонт имущества в пределах выделенных средств;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начислять амортизационные отчисления на изнашиваемую часть имущества и производить списание имущества в установленном законом порядке.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Источниками формирования имущества Центра являются: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имущество, закрепленное за ним на праве оперативного управления;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средства, выделяемые Учредителем на приобретение имущества;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учреждения от приносящей доход деятельности, направляемые на приобретение имущества;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источники, не запрещенные действующим законодательством.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Источниками формирования финансовых ресурсов Центра являются: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финансовое обеспечение выполнения муниципального задания в виде субсидий из городского бюджета;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субсидии из бюджета города на иные цели, предоставляемые в установленном порядке; 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инвестиции из бюджета города, предоставляемые в установленном порядке;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Центра, полученные от разрешённых Уставом видов деятельности;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источники, не запрещенные действующим законодательством.</w:t>
      </w:r>
    </w:p>
    <w:p w:rsidR="00B5391D" w:rsidRPr="00B5391D" w:rsidRDefault="00B5391D" w:rsidP="00BE209F">
      <w:pPr>
        <w:shd w:val="clear" w:color="auto" w:fill="FFFFFF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Недвижимое имущество, закреплённое за учреждением или приобретённое учреждением за счёт средств, выделенных ему Учредителем на приобретение этого имущества, а также находящееся у Центра особо ценное движимое имущество, подлежит обособленному учёту в установленном законодательством порядке.</w:t>
      </w:r>
    </w:p>
    <w:p w:rsidR="00B5391D" w:rsidRPr="00B5391D" w:rsidRDefault="00B5391D" w:rsidP="00BE209F">
      <w:pPr>
        <w:shd w:val="clear" w:color="auto" w:fill="FFFFFF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Центр использует имущество, закреплённое за ним либо приобретённое на средства, выделенные ему Учредител</w:t>
      </w:r>
      <w:r w:rsidR="00A767D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исключительно для осуществления целей и видов деятельности, предусмотренных настоящим уставом.</w:t>
      </w:r>
    </w:p>
    <w:p w:rsidR="00B5391D" w:rsidRPr="00B5391D" w:rsidRDefault="00B5391D" w:rsidP="00732BBA">
      <w:pPr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не вправе заключать сделки, возможными последствиями которых является отчуждение или обременение имущества, закрепленного за Центром, или имущества, приобретенного за счет средств, выделенных Центру собственником. </w:t>
      </w:r>
    </w:p>
    <w:p w:rsidR="00B5391D" w:rsidRPr="00B5391D" w:rsidRDefault="00B5391D" w:rsidP="00014D3D">
      <w:pPr>
        <w:shd w:val="clear" w:color="auto" w:fill="FFFFFF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Доходы Цен</w:t>
      </w:r>
      <w:r w:rsidR="007F1C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тра, полученные от разрешенной У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деятельности, в том числе средства пожертвований от российских и иностранных юридических и физических лиц, и приобретенное за счёт этих средств имущество, поступают в самостоятельное распоряжение Центра, используются им для достижения целей, ради которых он создан, если иное не предусмотрено действующим законодательством, и учитываются в установленном порядке.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Центр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B5391D" w:rsidRPr="00B5391D" w:rsidRDefault="00B5391D" w:rsidP="00014D3D">
      <w:pPr>
        <w:shd w:val="clear" w:color="auto" w:fill="FFFFFF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5.9. Центр осуществляет ведение бухгалтерского и налогового учета, составление и представление бухгалтерской и статистической отчетности результатов финансово-хозяйственной и иной деятельности в порядке, установленном действующим законодательством.</w:t>
      </w:r>
    </w:p>
    <w:p w:rsidR="00B5391D" w:rsidRPr="00B5391D" w:rsidRDefault="00B5391D" w:rsidP="00014D3D">
      <w:pPr>
        <w:shd w:val="clear" w:color="auto" w:fill="FFFFFF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Центр вправе распоряжаться недвижимым имуществом и особо ценным движимым имуществом, закреплённым за ним или приобретённым Центром за счёт средств, выделенных ему Учредителем на приобретение этого имущества, только с согласия комитета по управлению муниципальным имуществом и Учредителя Центра.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Центр вправе с согласия комитета по управлению муниципальным имуществом и Учредителя передавать некоммерческ</w:t>
      </w:r>
      <w:r w:rsidR="00A7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организациям в качестве их уч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редителя или участника 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Центром на праве оперативного управления или приобретенного Центром за счет средств, выделенных ему Учредителем на приобретение такого имущества, а также недвижимого имущества.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В случаях и порядке, предусмотренных федеральными законами, Центр вправе с согласия комитета по управлению муниципальным имуществом и Учредителя вносить имущество, за исключением особо ценного движимого имущества, закрепленного за ним на праве оперативного управления или приобретенного центром за счет средств, выделенных ему Учредителем на приобретение такого имущества, а также недвижимого имущества, в уставный (складочный) капитал хозяйственных обществ или иным образом передавать </w:t>
      </w:r>
      <w:r w:rsidR="00A76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это имущество в качестве их у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чредителя или участника.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Крупная сделка может быть совершена Центром только с согласия комитета по управлению муниципальным имуществом и Учредителя.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действующим законодательством Центр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Центра, определяемой по данным бухгалтерской отчетности на последнюю отчетную дату.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Совершение Центром сделок, в которых имеется заинтересованность, осуществляется только с согласия комитета по управлению муниципальным имуществом и Учредителя, в порядке, предусмотренном Федеральным законом "О некоммерческих организациях".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5.15. В случае сдачи в аренду недвижимого имущества или особо ценного движимого имущества, закрепленных за Центром или приобретенных Центром за счет </w:t>
      </w:r>
      <w:r w:rsidRPr="00B53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средств, выделенных ему Учредителем на эти цели, финансовое обеспечение содержания такого имущества Учредителем не осуществляется.</w:t>
      </w:r>
    </w:p>
    <w:p w:rsidR="00B5391D" w:rsidRDefault="00B5391D" w:rsidP="00732B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0A" w:rsidRPr="00B5391D" w:rsidRDefault="0073470A" w:rsidP="00732B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0A" w:rsidRDefault="00B5391D" w:rsidP="0073470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ПОРЯДОК КОМПЛЕКТОВАНИЯ РАБОТНИКОВ </w:t>
      </w:r>
    </w:p>
    <w:p w:rsidR="00B5391D" w:rsidRPr="00B5391D" w:rsidRDefault="00B5391D" w:rsidP="00734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УСЛОВИЯ ОПЛАТЫ ТРУДА</w:t>
      </w:r>
    </w:p>
    <w:p w:rsidR="00B5391D" w:rsidRPr="00B5391D" w:rsidRDefault="00B5391D" w:rsidP="007F1C94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Комплектование работников Центра осуществляет директор учреждения согласно штатному расписанию.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поступающие на работу в Центр, проходят предварительное медицинское обследование и представляют документы, предусмотренные статьей 65 Трудового кодекса Российской Федерации, представляют медицинское заключение о возможности работать в образовательном учреждении.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педагогическую работу принимаются лица, имеющие необходимую профессионально - педагогическую квалификацию, соответствующую требованиям квалификационных характеристик, определенных для соответствующих должностей и специальностей педагогических работников.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педагогической деятельности в Центре не допускаются лица, право которых на занятие педагогической деятельностью ограничено нормами трудового законодательства (статьи 331 и 351.1 Трудового кодекса Российской Федерации). 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Оформление на работу производится в соответствии с Трудовым кодексом Российской Федерации.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Оплата труда работников Центра производится в соответствии с Положением об условиях (системе) оплаты труда работников муниципальных образовательных учреждений города Ярославля.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2BBA">
      <w:pPr>
        <w:ind w:left="14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ИЗМЕНЕНИЯ УСТАВА УЧРЕЖДЕНИЯ</w:t>
      </w:r>
    </w:p>
    <w:p w:rsidR="00B5391D" w:rsidRPr="00B5391D" w:rsidRDefault="007F1C94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Изменения и дополнения в У</w:t>
      </w:r>
      <w:r w:rsidR="00B5391D"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вносятся в соответствии с порядком, определенным муниципальным правовым актом мэрии города Ярославля.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Право вносить предложения по изменению Устава учреждения имеют директор, руководители от имени возглавляемых ими органов самоуправления Центром. Изменения Устава Центра принимаются на общем собрании трудового коллектива Центра.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Устав Центра, а также вносимые в него изменения утверждаются правовым актом Учредителя, в течение 15 рабочих дней после принятия постановления мэрии города Ярославля о создании (реорганизации, изменении типа) учреждения.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вносимые в устав Центра и не связанные с реорганизацией, изменением типа, утверждаются правовым актом Учредителя, в течение 15 рабочих дней с момента поступления обращения об утверждении внесения изменений в Устав Центра.</w:t>
      </w:r>
    </w:p>
    <w:p w:rsidR="00B5391D" w:rsidRPr="00B5391D" w:rsidRDefault="00B5391D" w:rsidP="00732B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0A" w:rsidRDefault="00B5391D" w:rsidP="0073470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ПОРЯДОК РЕОРГАНИЗАЦИИ, ЛИКВИДАЦИИ </w:t>
      </w:r>
    </w:p>
    <w:p w:rsidR="00B5391D" w:rsidRPr="00B5391D" w:rsidRDefault="00B5391D" w:rsidP="007347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ИЗМЕНЕНИЕ</w:t>
      </w:r>
      <w:r w:rsidR="00734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ТИПА УЧРЕЖДЕНИЯ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Реорганизация, ликвидация и изменение типа учреждения осуществляется в соответствии с законодательством Российской Федерации. 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Решение о реорганизации, ликвидации и изменении типа учреждения принимает мэрия города по предложению муниципалитета, Учредителя, директора учреждения с учетом рекомендаций отраслевой балансовой комиссии.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Требования кред</w:t>
      </w:r>
      <w:r w:rsidR="00A2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иторов ликвидируемого Центра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удовлетворяются за счет имущества, на которое в соответствии с Федеральным</w:t>
      </w:r>
      <w:r w:rsidR="0082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обращено взыскание.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ликвидации и реорганизации</w:t>
      </w:r>
      <w:r w:rsidR="00A21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B5391D" w:rsidRPr="00B5391D" w:rsidRDefault="00A21C8B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При ликвидации Центра</w:t>
      </w:r>
      <w:r w:rsidR="00B5391D"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назначает ликвидационную комиссию в соответствии с действующим законодательством, к которой переходят полномочия по управлению делами учреждения.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Имущество учреждения, оставшееся после удовлетворения требований кредиторов, а также имущество, на которое в соответствии с законодательством не может быть обращено взыскание по обязательствам Центра, передается ликвидационной комиссией городу Ярославлю в лице соответствующего структурного подразделения мэрии города Ярославля.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При пре</w:t>
      </w:r>
      <w:r w:rsidR="00A21C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кращении деятельности Центра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государственное хранение в 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B5391D" w:rsidRPr="00B5391D" w:rsidRDefault="00B5391D" w:rsidP="00014D3D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8.8. Реорган</w:t>
      </w:r>
      <w:r w:rsidR="00A21C8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 или ликвидация Центра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завершенной с момента внесения соответствующей записи в Единый государственный реестр юридических лиц.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При реор</w:t>
      </w:r>
      <w:r w:rsidR="00A21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ганизации, ликвидации Центра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учредитель обеспечивает прием обучающихся с согласия их родителей (законных представителей) в другое образовательное учреждение соответствующего типа и вида.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8.10 Изменение типа бюджетного учреждения не является его реорганизацией. При изменении типа бюджетного учреждения в его учредительные документы вносятся соответствующие изменения.</w:t>
      </w:r>
    </w:p>
    <w:p w:rsidR="00B5391D" w:rsidRPr="00B5391D" w:rsidRDefault="00B5391D" w:rsidP="00732BBA">
      <w:pPr>
        <w:ind w:left="176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470A">
      <w:pPr>
        <w:ind w:righ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УЧАСТНИКИ ОБРАЗОВАТЕЛЬНОГО ПРОЦЕССА. ПРАВА И ОБЯЗАННОСТИ УЧАСТНИКОВ ОБРАЗОВАТЕЛЬНОГО ПРОЦЕССА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Участниками образовательного процесса являются педагоги, обучающиеся, родители (законные представители). </w:t>
      </w:r>
    </w:p>
    <w:p w:rsidR="00B5391D" w:rsidRPr="00B5391D" w:rsidRDefault="00B5391D" w:rsidP="00406775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Взаимоотношения между Центром и родителями (законными представителями) возникают (прекращаются) с момента приема (отчисления) ребенка и регулируются договором, заключаемым между Центром и родителями (законными представителями), включающим в себя взаимные права, обязанности и ответственность сторон, возникающие в процессе обучения.</w:t>
      </w:r>
    </w:p>
    <w:p w:rsidR="00B5391D" w:rsidRPr="00B5391D" w:rsidRDefault="00B5391D" w:rsidP="00732BBA">
      <w:pPr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ПРАВА И ОБЯЗАННОСТИ ПЕДАГОГИЧЕСКИХ РАБОТНИКОВ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9.4.1.Права и обязанности педагогических работников помимо данного Устава, регулируются Правилами внутреннего трудового распорядка Центра, должностными инструкциями, квалификационными характеристиками, инструкциями по охране труда.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9.4.2. Педагогические работники Центра имеют право:</w:t>
      </w:r>
    </w:p>
    <w:p w:rsidR="00B5391D" w:rsidRPr="00B5391D" w:rsidRDefault="00B5391D" w:rsidP="00D161DB">
      <w:pPr>
        <w:numPr>
          <w:ilvl w:val="0"/>
          <w:numId w:val="12"/>
        </w:numPr>
        <w:tabs>
          <w:tab w:val="clear" w:pos="720"/>
          <w:tab w:val="num" w:pos="0"/>
        </w:tabs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управлении Центром через представительство в органах самоуправления;</w:t>
      </w:r>
    </w:p>
    <w:p w:rsidR="00B5391D" w:rsidRPr="00B5391D" w:rsidRDefault="00B5391D" w:rsidP="00D161DB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выбора и использования методик обучения и воспитания, учебных пособий и материалов;</w:t>
      </w:r>
    </w:p>
    <w:p w:rsidR="00B5391D" w:rsidRPr="00B5391D" w:rsidRDefault="00B5391D" w:rsidP="00732BB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защиту своей профессиональной чести и достоинства; </w:t>
      </w:r>
    </w:p>
    <w:p w:rsidR="00B5391D" w:rsidRPr="00B5391D" w:rsidRDefault="00B5391D" w:rsidP="00732BB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повышение квалификации;</w:t>
      </w:r>
    </w:p>
    <w:p w:rsidR="00B5391D" w:rsidRPr="00B5391D" w:rsidRDefault="00B5391D" w:rsidP="00D161DB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аттестацию на добровольной основе на любую квалификационную ка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тегорию и получение ее в случае успешного прохождения аттестации;</w:t>
      </w:r>
    </w:p>
    <w:p w:rsidR="00B5391D" w:rsidRPr="00B5391D" w:rsidRDefault="00B5391D" w:rsidP="00D161DB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объем педагогической нагрузки в размере нормы часов на ставку заработной платы;</w:t>
      </w:r>
    </w:p>
    <w:p w:rsidR="00B5391D" w:rsidRPr="00B5391D" w:rsidRDefault="00B5391D" w:rsidP="00D161DB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сохранение установленного при тарификации объема педагогической нагрузки в течение учебного года, если не произошло сокращение количества групп;</w:t>
      </w:r>
    </w:p>
    <w:p w:rsidR="00B5391D" w:rsidRPr="00B5391D" w:rsidRDefault="00B5391D" w:rsidP="00D161DB">
      <w:pPr>
        <w:numPr>
          <w:ilvl w:val="0"/>
          <w:numId w:val="12"/>
        </w:numPr>
        <w:tabs>
          <w:tab w:val="clear" w:pos="720"/>
          <w:tab w:val="num" w:pos="0"/>
        </w:tabs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социальные льготы и гарантии, установленные законодательством Российской Федерации, нормативно-правовыми актами органов государственной власти и местного самоуправления: на сокращенную рабочую неделю, на удлиненный оплачиваемый отпуск, на льготное пенсионное обеспечение, на длительный (до одного года) отпуск не реже, чем через каждые 10 лет непрерывной преподавательской работы в порядке и на условиях, определенных учредителем.</w:t>
      </w:r>
    </w:p>
    <w:p w:rsidR="0073470A" w:rsidRDefault="0073470A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0A" w:rsidRDefault="0073470A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9.4.3. Педагогические работники обязаны:</w:t>
      </w:r>
    </w:p>
    <w:p w:rsidR="00B5391D" w:rsidRPr="00B5391D" w:rsidRDefault="00B5391D" w:rsidP="00D161DB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требованиям соответствующих тарифно</w:t>
      </w:r>
      <w:r w:rsidR="00D1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квалификационных характеристик;</w:t>
      </w:r>
    </w:p>
    <w:p w:rsidR="00B5391D" w:rsidRPr="00B5391D" w:rsidRDefault="00B5391D" w:rsidP="00D161DB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текущий контроль за освоением программы, промежуточную и итоговую аттестацию обучающихся;</w:t>
      </w:r>
    </w:p>
    <w:p w:rsidR="00B5391D" w:rsidRPr="00B5391D" w:rsidRDefault="00822CD0" w:rsidP="00732BB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</w:t>
      </w:r>
      <w:r w:rsidR="00B5391D"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Центра и Правила внутреннего трудового распорядка;</w:t>
      </w:r>
    </w:p>
    <w:p w:rsidR="00B5391D" w:rsidRDefault="00B5391D" w:rsidP="00D161DB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охрану жизни и здоровья обучающихся во время образовательного процесса;</w:t>
      </w:r>
    </w:p>
    <w:p w:rsidR="00A21C8B" w:rsidRPr="00B5391D" w:rsidRDefault="00A21C8B" w:rsidP="00D161DB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обучающихся;</w:t>
      </w:r>
    </w:p>
    <w:p w:rsidR="00B5391D" w:rsidRPr="00B5391D" w:rsidRDefault="00B5391D" w:rsidP="00D161DB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принуждения обучающихся к вступлению в общественные, общественно-политические организации и принудительного участия их в агитационных кампаниях и политических акциях;</w:t>
      </w:r>
    </w:p>
    <w:p w:rsidR="00B5391D" w:rsidRPr="00B5391D" w:rsidRDefault="00B5391D" w:rsidP="00732BBA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периодическое медицинское обследование;</w:t>
      </w:r>
    </w:p>
    <w:p w:rsidR="00B5391D" w:rsidRPr="00B5391D" w:rsidRDefault="00B5391D" w:rsidP="00D161DB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заседания общего собрания трудового коллектива или (работников), педагогического совета и тех органов самоуправления, членами которых они являются;</w:t>
      </w:r>
    </w:p>
    <w:p w:rsidR="00B5391D" w:rsidRPr="00B5391D" w:rsidRDefault="00B5391D" w:rsidP="00D161DB">
      <w:pPr>
        <w:numPr>
          <w:ilvl w:val="0"/>
          <w:numId w:val="1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принципы государственной политики в области образования, в том числе, в части раздельности светского и религиозного образования.</w:t>
      </w:r>
    </w:p>
    <w:p w:rsidR="00B5391D" w:rsidRPr="00B5391D" w:rsidRDefault="00B5391D" w:rsidP="00732BBA">
      <w:pPr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9.5.ПРАВА И ОБЯЗАННОСТИ ОБУЧАЮЩИХСЯ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9.5.1.Основные права обучающихся определяются Декларацией прав ребенка, Конвенцией ООН о правах ребенка, Уставом Центра.</w:t>
      </w:r>
    </w:p>
    <w:p w:rsidR="00B5391D" w:rsidRPr="00B5391D" w:rsidRDefault="00B5391D" w:rsidP="00732BB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9.5.2.Обучающиеся имеют право:</w:t>
      </w:r>
    </w:p>
    <w:p w:rsidR="00B5391D" w:rsidRPr="00B5391D" w:rsidRDefault="00B5391D" w:rsidP="0073470A">
      <w:pPr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бесплатного дополнительного образования в объединениях Центра в объеме бюджетного финансирования;</w:t>
      </w:r>
    </w:p>
    <w:p w:rsidR="00B5391D" w:rsidRPr="00B5391D" w:rsidRDefault="00B5391D" w:rsidP="00732BBA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в нескольких объединениях Центра;</w:t>
      </w:r>
    </w:p>
    <w:p w:rsidR="00B5391D" w:rsidRPr="00B5391D" w:rsidRDefault="00B5391D" w:rsidP="0073470A">
      <w:pPr>
        <w:numPr>
          <w:ilvl w:val="0"/>
          <w:numId w:val="14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и воспитание в соответствии с федеральными государственными требованиями;</w:t>
      </w:r>
    </w:p>
    <w:p w:rsidR="00B5391D" w:rsidRPr="00B5391D" w:rsidRDefault="00B5391D" w:rsidP="0073470A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получение дополнительных (в том числе платных) образовательных услуг, если таковые оказываются Центром;</w:t>
      </w:r>
    </w:p>
    <w:p w:rsidR="00B5391D" w:rsidRPr="00B5391D" w:rsidRDefault="00B5391D" w:rsidP="00732BBA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сохранение своей индивидуальности;</w:t>
      </w:r>
    </w:p>
    <w:p w:rsidR="00B5391D" w:rsidRPr="00B5391D" w:rsidRDefault="00B5391D" w:rsidP="00732BBA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информации;</w:t>
      </w:r>
    </w:p>
    <w:p w:rsidR="00B5391D" w:rsidRPr="00B5391D" w:rsidRDefault="00B5391D" w:rsidP="00732BBA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выражения собственного мнения и убеждений;</w:t>
      </w:r>
    </w:p>
    <w:p w:rsidR="00B5391D" w:rsidRPr="00B5391D" w:rsidRDefault="00B5391D" w:rsidP="00732BBA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охрану здоровья;</w:t>
      </w:r>
    </w:p>
    <w:p w:rsidR="00B5391D" w:rsidRPr="00B5391D" w:rsidRDefault="00B5391D" w:rsidP="00732BBA">
      <w:pPr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прав и интересов, чести и достоинства;</w:t>
      </w:r>
    </w:p>
    <w:p w:rsidR="00B5391D" w:rsidRDefault="00B5391D" w:rsidP="0073470A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от применения всех форм физического и психического насилия, оскорбления, небрежного, грубого обращения.</w:t>
      </w:r>
    </w:p>
    <w:p w:rsidR="00A21C8B" w:rsidRDefault="00A21C8B" w:rsidP="00A21C8B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9.5.3. Обучающиеся обязаны:</w:t>
      </w:r>
    </w:p>
    <w:p w:rsidR="00A21C8B" w:rsidRDefault="00A21C8B" w:rsidP="00A21C8B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Устав Центра и локальные акты Центра, регламентирующие организацию образовательного процесса;</w:t>
      </w:r>
    </w:p>
    <w:p w:rsidR="00A21C8B" w:rsidRDefault="00A21C8B" w:rsidP="00A21C8B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имущество Центра;</w:t>
      </w:r>
    </w:p>
    <w:p w:rsidR="00A21C8B" w:rsidRDefault="00A21C8B" w:rsidP="00A21C8B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свободу, личное достоинство, взгляды и убеждения других учащихся, педагогов, родителей;</w:t>
      </w:r>
    </w:p>
    <w:p w:rsidR="00A21C8B" w:rsidRDefault="00A21C8B" w:rsidP="00A21C8B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работников Центра в части, отнесенной Уставом и правилами внутреннего распорядка к их компетенции;</w:t>
      </w:r>
    </w:p>
    <w:p w:rsidR="00A21C8B" w:rsidRDefault="00A21C8B" w:rsidP="00A21C8B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совершать действий и поступков, нарушающих права других обучающихся и права работников </w:t>
      </w:r>
      <w:r w:rsidR="00F529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учреждения, а также нормальное функционирование образовательного учреждения.</w:t>
      </w:r>
    </w:p>
    <w:p w:rsidR="00B5391D" w:rsidRPr="00B5391D" w:rsidRDefault="00B5391D" w:rsidP="00F52942">
      <w:pPr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470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ПРАВА И ОБЯЗАННОСТИ РОДИТЕЛЕЙ (ЗАКОННЫХ ПРЕДСТАВИТЕЛЕЙ)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9.6.1.Родители (законные представители) воспитанников имеют право:</w:t>
      </w:r>
    </w:p>
    <w:p w:rsidR="00B5391D" w:rsidRPr="00B5391D" w:rsidRDefault="00B5391D" w:rsidP="00732BBA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законные права и интересы ребенка;</w:t>
      </w:r>
    </w:p>
    <w:p w:rsidR="00B5391D" w:rsidRPr="00B5391D" w:rsidRDefault="00B5391D" w:rsidP="00732BBA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дополнительную образовательную программу;</w:t>
      </w:r>
    </w:p>
    <w:p w:rsidR="00B5391D" w:rsidRPr="00B5391D" w:rsidRDefault="00B5391D" w:rsidP="0073470A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управлении Центром (через представительство в органах самоуправления);</w:t>
      </w:r>
    </w:p>
    <w:p w:rsidR="00B5391D" w:rsidRPr="00B5391D" w:rsidRDefault="00B5391D" w:rsidP="0073470A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ходом и содержанием образовательного процесса</w:t>
      </w:r>
      <w:r w:rsidR="00E80F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 достижениями обучающихся;</w:t>
      </w:r>
    </w:p>
    <w:p w:rsidR="00B5391D" w:rsidRPr="00B5391D" w:rsidRDefault="00E80F45" w:rsidP="0073470A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У</w:t>
      </w:r>
      <w:r w:rsidR="00B5391D"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Центра и другими документами, регламентирующими образовательный процесс;</w:t>
      </w:r>
    </w:p>
    <w:p w:rsidR="00B5391D" w:rsidRPr="00B5391D" w:rsidRDefault="00B5391D" w:rsidP="0073470A">
      <w:pPr>
        <w:numPr>
          <w:ilvl w:val="0"/>
          <w:numId w:val="16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материальную и иную помощь Центру путем добровольных пожертвований и личного участия в его деятельности.</w:t>
      </w:r>
    </w:p>
    <w:p w:rsidR="00B5391D" w:rsidRPr="00B5391D" w:rsidRDefault="00B5391D" w:rsidP="00BE209F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9.6.2. Родители (законные представители) воспитанников обязаны выполнять Устав Центра и Правила его внутреннего распорядка.</w:t>
      </w:r>
    </w:p>
    <w:p w:rsidR="00B5391D" w:rsidRDefault="00B5391D" w:rsidP="00732BBA">
      <w:pPr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0A" w:rsidRPr="00B5391D" w:rsidRDefault="0073470A" w:rsidP="00732BBA">
      <w:pPr>
        <w:ind w:right="14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70A" w:rsidRDefault="00F52942" w:rsidP="0073470A">
      <w:pPr>
        <w:ind w:right="142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ПЕРЕЧЕНЬ ВИДОВ</w:t>
      </w:r>
      <w:r w:rsidR="00B5391D"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ЛОКАЛЬНЫХ АКТОВ, РЕГЛАМЕНТИРУЮЩИХ </w:t>
      </w:r>
    </w:p>
    <w:p w:rsidR="00B5391D" w:rsidRPr="00B5391D" w:rsidRDefault="00B5391D" w:rsidP="0073470A">
      <w:pPr>
        <w:ind w:right="142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  <w:r w:rsidR="007347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ЦЕНТРА</w:t>
      </w:r>
    </w:p>
    <w:p w:rsidR="00B5391D" w:rsidRPr="00B5391D" w:rsidRDefault="00B5391D" w:rsidP="00732BBA">
      <w:pPr>
        <w:ind w:righ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Деятельность Центра регламентируют следующие виды локальных актов:</w:t>
      </w:r>
    </w:p>
    <w:p w:rsidR="00B5391D" w:rsidRPr="00B5391D" w:rsidRDefault="00B5391D" w:rsidP="00732BBA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приказы;</w:t>
      </w:r>
    </w:p>
    <w:p w:rsidR="00B5391D" w:rsidRPr="00B5391D" w:rsidRDefault="00B5391D" w:rsidP="00732BBA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распоряжения;</w:t>
      </w:r>
    </w:p>
    <w:p w:rsidR="00B5391D" w:rsidRPr="00B5391D" w:rsidRDefault="00B5391D" w:rsidP="00732BBA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решения;</w:t>
      </w:r>
    </w:p>
    <w:p w:rsidR="00B5391D" w:rsidRPr="00B5391D" w:rsidRDefault="00B5391D" w:rsidP="00732BBA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положения;</w:t>
      </w:r>
    </w:p>
    <w:p w:rsidR="00B5391D" w:rsidRPr="00B5391D" w:rsidRDefault="00B5391D" w:rsidP="00732BBA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инструкции;</w:t>
      </w:r>
    </w:p>
    <w:p w:rsidR="00B5391D" w:rsidRPr="00B5391D" w:rsidRDefault="00B5391D" w:rsidP="00732BBA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правила.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Локальные акты не могут противоречить настоящему </w:t>
      </w:r>
      <w:r w:rsidR="00CD5E1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ставу. </w:t>
      </w: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91D" w:rsidRPr="00B5391D" w:rsidRDefault="00B5391D" w:rsidP="00732BBA">
      <w:pPr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905" w:rsidRDefault="00154905" w:rsidP="00732BBA"/>
    <w:sectPr w:rsidR="00154905" w:rsidSect="00A53CBF">
      <w:footerReference w:type="default" r:id="rId7"/>
      <w:pgSz w:w="11906" w:h="16838" w:code="9"/>
      <w:pgMar w:top="1134" w:right="851" w:bottom="851" w:left="155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55" w:rsidRDefault="00590A55" w:rsidP="00C209BA">
      <w:r>
        <w:separator/>
      </w:r>
    </w:p>
  </w:endnote>
  <w:endnote w:type="continuationSeparator" w:id="1">
    <w:p w:rsidR="00590A55" w:rsidRDefault="00590A55" w:rsidP="00C20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8766"/>
      <w:docPartObj>
        <w:docPartGallery w:val="Page Numbers (Bottom of Page)"/>
        <w:docPartUnique/>
      </w:docPartObj>
    </w:sdtPr>
    <w:sdtContent>
      <w:p w:rsidR="00A21C8B" w:rsidRDefault="00A52DE1">
        <w:pPr>
          <w:pStyle w:val="a8"/>
        </w:pPr>
        <w:fldSimple w:instr=" PAGE   \* MERGEFORMAT ">
          <w:r w:rsidR="00701AF4">
            <w:rPr>
              <w:noProof/>
            </w:rPr>
            <w:t>4</w:t>
          </w:r>
        </w:fldSimple>
      </w:p>
    </w:sdtContent>
  </w:sdt>
  <w:p w:rsidR="00A21C8B" w:rsidRDefault="00A21C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55" w:rsidRDefault="00590A55" w:rsidP="00C209BA">
      <w:r>
        <w:separator/>
      </w:r>
    </w:p>
  </w:footnote>
  <w:footnote w:type="continuationSeparator" w:id="1">
    <w:p w:rsidR="00590A55" w:rsidRDefault="00590A55" w:rsidP="00C20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1C48"/>
    <w:multiLevelType w:val="hybridMultilevel"/>
    <w:tmpl w:val="5A8E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544F"/>
    <w:multiLevelType w:val="multilevel"/>
    <w:tmpl w:val="4CF256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E13D4"/>
    <w:multiLevelType w:val="multilevel"/>
    <w:tmpl w:val="D88E68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8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">
    <w:nsid w:val="17C80C1D"/>
    <w:multiLevelType w:val="multilevel"/>
    <w:tmpl w:val="F03603B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1823228B"/>
    <w:multiLevelType w:val="multilevel"/>
    <w:tmpl w:val="BF88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43644"/>
    <w:multiLevelType w:val="multilevel"/>
    <w:tmpl w:val="FD9AB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15386"/>
    <w:multiLevelType w:val="multilevel"/>
    <w:tmpl w:val="F44220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5026E"/>
    <w:multiLevelType w:val="multilevel"/>
    <w:tmpl w:val="D114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04C66"/>
    <w:multiLevelType w:val="multilevel"/>
    <w:tmpl w:val="413E42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31B36FDB"/>
    <w:multiLevelType w:val="multilevel"/>
    <w:tmpl w:val="0032CA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F605B"/>
    <w:multiLevelType w:val="multilevel"/>
    <w:tmpl w:val="A434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C12DE3"/>
    <w:multiLevelType w:val="multilevel"/>
    <w:tmpl w:val="17FC8A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>
    <w:nsid w:val="42493097"/>
    <w:multiLevelType w:val="multilevel"/>
    <w:tmpl w:val="B420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4A6F72"/>
    <w:multiLevelType w:val="multilevel"/>
    <w:tmpl w:val="8690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F15600"/>
    <w:multiLevelType w:val="multilevel"/>
    <w:tmpl w:val="2198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5848F5"/>
    <w:multiLevelType w:val="multilevel"/>
    <w:tmpl w:val="52B207C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B5941BF"/>
    <w:multiLevelType w:val="hybridMultilevel"/>
    <w:tmpl w:val="8878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5B75EC"/>
    <w:multiLevelType w:val="multilevel"/>
    <w:tmpl w:val="5CE41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C6E2A"/>
    <w:multiLevelType w:val="multilevel"/>
    <w:tmpl w:val="398071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B419A"/>
    <w:multiLevelType w:val="multilevel"/>
    <w:tmpl w:val="BF86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A845FF"/>
    <w:multiLevelType w:val="multilevel"/>
    <w:tmpl w:val="354C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086C27"/>
    <w:multiLevelType w:val="multilevel"/>
    <w:tmpl w:val="B73C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80A8C"/>
    <w:multiLevelType w:val="multilevel"/>
    <w:tmpl w:val="813A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0F58A4"/>
    <w:multiLevelType w:val="multilevel"/>
    <w:tmpl w:val="8632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4"/>
  </w:num>
  <w:num w:numId="5">
    <w:abstractNumId w:val="1"/>
  </w:num>
  <w:num w:numId="6">
    <w:abstractNumId w:val="20"/>
  </w:num>
  <w:num w:numId="7">
    <w:abstractNumId w:val="9"/>
  </w:num>
  <w:num w:numId="8">
    <w:abstractNumId w:val="17"/>
  </w:num>
  <w:num w:numId="9">
    <w:abstractNumId w:val="6"/>
  </w:num>
  <w:num w:numId="10">
    <w:abstractNumId w:val="5"/>
  </w:num>
  <w:num w:numId="11">
    <w:abstractNumId w:val="18"/>
  </w:num>
  <w:num w:numId="12">
    <w:abstractNumId w:val="12"/>
  </w:num>
  <w:num w:numId="13">
    <w:abstractNumId w:val="21"/>
  </w:num>
  <w:num w:numId="14">
    <w:abstractNumId w:val="13"/>
  </w:num>
  <w:num w:numId="15">
    <w:abstractNumId w:val="22"/>
  </w:num>
  <w:num w:numId="16">
    <w:abstractNumId w:val="23"/>
  </w:num>
  <w:num w:numId="17">
    <w:abstractNumId w:val="19"/>
  </w:num>
  <w:num w:numId="18">
    <w:abstractNumId w:val="16"/>
  </w:num>
  <w:num w:numId="19">
    <w:abstractNumId w:val="11"/>
  </w:num>
  <w:num w:numId="20">
    <w:abstractNumId w:val="3"/>
  </w:num>
  <w:num w:numId="21">
    <w:abstractNumId w:val="8"/>
  </w:num>
  <w:num w:numId="22">
    <w:abstractNumId w:val="15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B5391D"/>
    <w:rsid w:val="00014D3D"/>
    <w:rsid w:val="00081968"/>
    <w:rsid w:val="00154905"/>
    <w:rsid w:val="00165CBF"/>
    <w:rsid w:val="001E79C9"/>
    <w:rsid w:val="00224C2C"/>
    <w:rsid w:val="00244FD9"/>
    <w:rsid w:val="002E1B7C"/>
    <w:rsid w:val="003C5991"/>
    <w:rsid w:val="00406775"/>
    <w:rsid w:val="0042016C"/>
    <w:rsid w:val="004343B1"/>
    <w:rsid w:val="00452273"/>
    <w:rsid w:val="00453476"/>
    <w:rsid w:val="0055008F"/>
    <w:rsid w:val="005728E5"/>
    <w:rsid w:val="00590A55"/>
    <w:rsid w:val="005C6260"/>
    <w:rsid w:val="006D0A56"/>
    <w:rsid w:val="00701AF4"/>
    <w:rsid w:val="00724A93"/>
    <w:rsid w:val="00732BBA"/>
    <w:rsid w:val="0073470A"/>
    <w:rsid w:val="0075439A"/>
    <w:rsid w:val="00784E90"/>
    <w:rsid w:val="007D53E4"/>
    <w:rsid w:val="007F1C94"/>
    <w:rsid w:val="0081391E"/>
    <w:rsid w:val="00822CD0"/>
    <w:rsid w:val="00872481"/>
    <w:rsid w:val="00881049"/>
    <w:rsid w:val="00897DF0"/>
    <w:rsid w:val="008A1FDB"/>
    <w:rsid w:val="00A21C8B"/>
    <w:rsid w:val="00A52DE1"/>
    <w:rsid w:val="00A53CBF"/>
    <w:rsid w:val="00A60EF7"/>
    <w:rsid w:val="00A767D3"/>
    <w:rsid w:val="00AF4644"/>
    <w:rsid w:val="00B329CD"/>
    <w:rsid w:val="00B5391D"/>
    <w:rsid w:val="00BA6737"/>
    <w:rsid w:val="00BD6FA2"/>
    <w:rsid w:val="00BE209F"/>
    <w:rsid w:val="00C12512"/>
    <w:rsid w:val="00C15AF1"/>
    <w:rsid w:val="00C209BA"/>
    <w:rsid w:val="00CB22CC"/>
    <w:rsid w:val="00CD5E19"/>
    <w:rsid w:val="00D161DB"/>
    <w:rsid w:val="00D81315"/>
    <w:rsid w:val="00DB5F74"/>
    <w:rsid w:val="00DE13D0"/>
    <w:rsid w:val="00E527D9"/>
    <w:rsid w:val="00E65537"/>
    <w:rsid w:val="00E80F45"/>
    <w:rsid w:val="00F52942"/>
    <w:rsid w:val="00F875A3"/>
    <w:rsid w:val="00FA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05"/>
  </w:style>
  <w:style w:type="paragraph" w:styleId="1">
    <w:name w:val="heading 1"/>
    <w:basedOn w:val="a"/>
    <w:link w:val="10"/>
    <w:uiPriority w:val="9"/>
    <w:qFormat/>
    <w:rsid w:val="00B5391D"/>
    <w:pPr>
      <w:keepNext/>
      <w:spacing w:before="100" w:beforeAutospacing="1" w:after="62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5391D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5391D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61D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209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09BA"/>
  </w:style>
  <w:style w:type="paragraph" w:styleId="a8">
    <w:name w:val="footer"/>
    <w:basedOn w:val="a"/>
    <w:link w:val="a9"/>
    <w:uiPriority w:val="99"/>
    <w:unhideWhenUsed/>
    <w:rsid w:val="00C209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0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18</Pages>
  <Words>7516</Words>
  <Characters>42845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2011-11-24T09:22:00Z</cp:lastPrinted>
  <dcterms:created xsi:type="dcterms:W3CDTF">2011-10-28T05:52:00Z</dcterms:created>
  <dcterms:modified xsi:type="dcterms:W3CDTF">2011-12-16T10:33:00Z</dcterms:modified>
</cp:coreProperties>
</file>